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53" w:rsidRDefault="00EF4053" w:rsidP="00EF40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EF4053" w:rsidRDefault="00EF4053" w:rsidP="00EF40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Pr="00EF4053">
        <w:rPr>
          <w:rFonts w:ascii="Times New Roman" w:hAnsi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/>
          <w:b/>
          <w:sz w:val="28"/>
          <w:szCs w:val="28"/>
        </w:rPr>
        <w:t>ЛюдиКакЛюди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МБДОУ детский сад «Снежинка» с. п. Нижнесортымский</w:t>
      </w:r>
    </w:p>
    <w:tbl>
      <w:tblPr>
        <w:tblStyle w:val="a3"/>
        <w:tblW w:w="16018" w:type="dxa"/>
        <w:tblInd w:w="-1139" w:type="dxa"/>
        <w:tblLook w:val="04A0" w:firstRow="1" w:lastRow="0" w:firstColumn="1" w:lastColumn="0" w:noHBand="0" w:noVBand="1"/>
      </w:tblPr>
      <w:tblGrid>
        <w:gridCol w:w="3880"/>
        <w:gridCol w:w="2186"/>
        <w:gridCol w:w="961"/>
        <w:gridCol w:w="2543"/>
        <w:gridCol w:w="3811"/>
        <w:gridCol w:w="2637"/>
      </w:tblGrid>
      <w:tr w:rsidR="00E128D1" w:rsidTr="00E128D1">
        <w:tc>
          <w:tcPr>
            <w:tcW w:w="3880" w:type="dxa"/>
          </w:tcPr>
          <w:p w:rsidR="00EF4053" w:rsidRDefault="00EF4053" w:rsidP="00EF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186" w:type="dxa"/>
          </w:tcPr>
          <w:p w:rsid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961" w:type="dxa"/>
          </w:tcPr>
          <w:p w:rsid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43" w:type="dxa"/>
          </w:tcPr>
          <w:p w:rsid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3811" w:type="dxa"/>
          </w:tcPr>
          <w:p w:rsidR="00EF4053" w:rsidRDefault="00EF4053" w:rsidP="00EF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637" w:type="dxa"/>
          </w:tcPr>
          <w:p w:rsidR="00EF4053" w:rsidRDefault="00EF4053" w:rsidP="00EF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Отчетность</w:t>
            </w:r>
          </w:p>
        </w:tc>
      </w:tr>
      <w:tr w:rsidR="00E128D1" w:rsidTr="00E128D1">
        <w:tc>
          <w:tcPr>
            <w:tcW w:w="3880" w:type="dxa"/>
          </w:tcPr>
          <w:p w:rsidR="00EF4053" w:rsidRPr="00E128D1" w:rsidRDefault="00EF4053" w:rsidP="00EF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D1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родителей/законных представителей в вопросах ранних проявлений симптомов аутизма у детей раннего и  дошкольного возраста, с целью ранней диагностики и оказания помощи таким семьям, со стороны образовательной организации, службой психолого-педагогического сопровождения; распространение информации об аутизме; повышение компетентности педагогов по вопросам работы с детьми аутистами дошкольного возраста.</w:t>
            </w:r>
          </w:p>
          <w:p w:rsid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4053" w:rsidRP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ЛюдиКакЛюди</w:t>
            </w:r>
            <w:proofErr w:type="spellEnd"/>
          </w:p>
        </w:tc>
        <w:tc>
          <w:tcPr>
            <w:tcW w:w="961" w:type="dxa"/>
          </w:tcPr>
          <w:p w:rsidR="00EF4053" w:rsidRDefault="00E128D1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2.04.</w:t>
            </w:r>
          </w:p>
          <w:p w:rsidR="00E128D1" w:rsidRDefault="00E128D1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43" w:type="dxa"/>
          </w:tcPr>
          <w:p w:rsidR="00EF4053" w:rsidRDefault="00E128D1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МБДОУ детский сад «Снежинка» Балабанова Е. В. </w:t>
            </w:r>
          </w:p>
        </w:tc>
        <w:tc>
          <w:tcPr>
            <w:tcW w:w="3811" w:type="dxa"/>
          </w:tcPr>
          <w:p w:rsidR="00EF4053" w:rsidRDefault="00EF4053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Привлечение внимания общественности к вопросам инклюзивного образования. </w:t>
            </w:r>
            <w:r w:rsidR="00694A2B">
              <w:rPr>
                <w:rFonts w:ascii="Times New Roman" w:hAnsi="Times New Roman"/>
                <w:sz w:val="28"/>
                <w:szCs w:val="28"/>
              </w:rPr>
              <w:t xml:space="preserve">Формирование толерантного поведения у всех участников образовательного процесса: родителей, педагогов, обучающихся дошкольной организации. </w:t>
            </w:r>
            <w:r w:rsidR="00E128D1">
              <w:rPr>
                <w:rFonts w:ascii="Times New Roman" w:hAnsi="Times New Roman"/>
                <w:sz w:val="28"/>
                <w:szCs w:val="28"/>
              </w:rPr>
              <w:t xml:space="preserve">Выявление на ранних стадиях детей имеющих проявление симптомов аутизма и обращение за помощью родителей/законных представителей, повышение эффективности работы психолого-педагогического сопровождения в образовательной организации.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педагогов в вопросах работы с детьми аутистами дошкольного возраста.</w:t>
            </w:r>
          </w:p>
        </w:tc>
        <w:tc>
          <w:tcPr>
            <w:tcW w:w="2637" w:type="dxa"/>
          </w:tcPr>
          <w:p w:rsidR="00EF4053" w:rsidRDefault="00E128D1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информации по вопросам инклюзивного образования детей с РАС</w:t>
            </w:r>
            <w:r w:rsidR="009C688D">
              <w:rPr>
                <w:rFonts w:ascii="Times New Roman" w:hAnsi="Times New Roman"/>
                <w:sz w:val="28"/>
                <w:szCs w:val="28"/>
              </w:rPr>
              <w:t>, информации о прошедшем мероприятии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28D1" w:rsidTr="00362A9B">
        <w:trPr>
          <w:trHeight w:val="654"/>
        </w:trPr>
        <w:tc>
          <w:tcPr>
            <w:tcW w:w="16018" w:type="dxa"/>
            <w:gridSpan w:val="6"/>
          </w:tcPr>
          <w:p w:rsidR="00E128D1" w:rsidRDefault="00E128D1" w:rsidP="00EF4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Мероприятия: размещение на странице образовательной организации МБДОУ детский сад «Снежинка»: В контакте- Методических рекомендаций для педагогов по оказанию помощи детям с расстройством аутистического спектра</w:t>
            </w:r>
            <w:r w:rsidR="009C688D">
              <w:rPr>
                <w:rFonts w:ascii="Times New Roman" w:hAnsi="Times New Roman"/>
                <w:sz w:val="28"/>
                <w:szCs w:val="28"/>
              </w:rPr>
              <w:t>, в виде видео-лекции офлайн; размещение видео-консультации для родителей/законных представителей: «Ранние признаки аутизма в раннем и дошкольном возрасте». К видео -</w:t>
            </w:r>
            <w:r w:rsidR="00694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88D">
              <w:rPr>
                <w:rFonts w:ascii="Times New Roman" w:hAnsi="Times New Roman"/>
                <w:sz w:val="28"/>
                <w:szCs w:val="28"/>
              </w:rPr>
              <w:t xml:space="preserve">файлам прикрепляется памятка для родителей: «Ранние признаки аутизма в раннем и дошкольном возрасте». </w:t>
            </w:r>
            <w:r w:rsidR="00694A2B">
              <w:rPr>
                <w:rFonts w:ascii="Times New Roman" w:hAnsi="Times New Roman"/>
                <w:sz w:val="28"/>
                <w:szCs w:val="28"/>
              </w:rPr>
              <w:t xml:space="preserve">Лектор: педагог-психолог Балабанова Елена Викторовна. </w:t>
            </w:r>
            <w:r w:rsidR="009C688D">
              <w:rPr>
                <w:rFonts w:ascii="Times New Roman" w:hAnsi="Times New Roman"/>
                <w:sz w:val="28"/>
                <w:szCs w:val="28"/>
              </w:rPr>
              <w:t>Размещение на стендах образовательной организации, сайте образовательной организации, информации о ранних признаках аутизма в раннем и дошкольном возрасте, а также в групповых комнатах. Распространение памяток среди педагогов, родителей/законных представителей по признакам аутизма у детей.</w:t>
            </w:r>
            <w:r w:rsidR="00694A2B">
              <w:rPr>
                <w:rFonts w:ascii="Times New Roman" w:hAnsi="Times New Roman"/>
                <w:sz w:val="28"/>
                <w:szCs w:val="28"/>
              </w:rPr>
              <w:t xml:space="preserve"> Проведение акции: «Подари сказку другу», изготовление руками детей дошкольного возраста,</w:t>
            </w:r>
            <w:bookmarkStart w:id="0" w:name="_GoBack"/>
            <w:bookmarkEnd w:id="0"/>
            <w:r w:rsidR="00694A2B">
              <w:rPr>
                <w:rFonts w:ascii="Times New Roman" w:hAnsi="Times New Roman"/>
                <w:sz w:val="28"/>
                <w:szCs w:val="28"/>
              </w:rPr>
              <w:t xml:space="preserve"> книжек-малышек, выставка книжек, книги будут переданы в подарок детям с ограниченными возможностями здоровья, которые обучаются в саду.</w:t>
            </w:r>
          </w:p>
        </w:tc>
      </w:tr>
    </w:tbl>
    <w:p w:rsidR="00EF4053" w:rsidRPr="00EF4053" w:rsidRDefault="00EF4053" w:rsidP="00EF4053">
      <w:pPr>
        <w:rPr>
          <w:rFonts w:ascii="Times New Roman" w:hAnsi="Times New Roman"/>
          <w:sz w:val="28"/>
          <w:szCs w:val="28"/>
        </w:rPr>
      </w:pPr>
    </w:p>
    <w:sectPr w:rsidR="00EF4053" w:rsidRPr="00EF4053" w:rsidSect="00EF4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53"/>
    <w:rsid w:val="00694A2B"/>
    <w:rsid w:val="009C688D"/>
    <w:rsid w:val="00E128D1"/>
    <w:rsid w:val="00E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769A"/>
  <w15:chartTrackingRefBased/>
  <w15:docId w15:val="{5BB21C9F-5CCA-4655-966A-E683413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2021-03-22T13:48:00Z</dcterms:created>
  <dcterms:modified xsi:type="dcterms:W3CDTF">2021-03-22T13:48:00Z</dcterms:modified>
</cp:coreProperties>
</file>