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64" w:rsidRPr="004A1A64" w:rsidRDefault="004A1A64" w:rsidP="004A1A64">
      <w:pPr>
        <w:suppressAutoHyphens/>
        <w:autoSpaceDE w:val="0"/>
        <w:spacing w:after="0" w:line="240" w:lineRule="auto"/>
        <w:ind w:left="-360" w:right="-185" w:firstLine="540"/>
        <w:rPr>
          <w:rFonts w:ascii="Times New Roman" w:eastAsia="Times New Roman" w:hAnsi="Times New Roman" w:cs="Times New Roman"/>
          <w:sz w:val="24"/>
          <w:szCs w:val="24"/>
          <w:lang w:eastAsia="ar-SA"/>
        </w:rPr>
      </w:pPr>
      <w:r w:rsidRPr="004A1A64">
        <w:rPr>
          <w:rFonts w:ascii="Times New Roman" w:eastAsia="Times New Roman" w:hAnsi="Times New Roman" w:cs="Times New Roman"/>
          <w:bCs/>
          <w:sz w:val="25"/>
          <w:szCs w:val="25"/>
          <w:lang w:eastAsia="ar-SA"/>
        </w:rPr>
        <w:t xml:space="preserve">                           </w:t>
      </w:r>
      <w:r w:rsidRPr="004A1A64">
        <w:rPr>
          <w:rFonts w:ascii="Times New Roman" w:eastAsia="Times New Roman" w:hAnsi="Times New Roman" w:cs="Times New Roman"/>
          <w:bCs/>
          <w:sz w:val="24"/>
          <w:szCs w:val="24"/>
          <w:lang w:eastAsia="ar-SA"/>
        </w:rPr>
        <w:t xml:space="preserve">                          ДОГОВОР № </w:t>
      </w:r>
    </w:p>
    <w:p w:rsidR="004A1A64" w:rsidRPr="004A1A64" w:rsidRDefault="004A1A64" w:rsidP="004A1A64">
      <w:pPr>
        <w:suppressAutoHyphens/>
        <w:autoSpaceDE w:val="0"/>
        <w:spacing w:after="0"/>
        <w:ind w:left="-360" w:right="-185" w:firstLine="540"/>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                                                      ОКАЗАНИЯ УСЛУГ</w:t>
      </w:r>
    </w:p>
    <w:p w:rsidR="004A1A64" w:rsidRPr="004A1A64" w:rsidRDefault="004A1A64" w:rsidP="004A1A64">
      <w:pPr>
        <w:suppressAutoHyphens/>
        <w:autoSpaceDE w:val="0"/>
        <w:spacing w:after="0"/>
        <w:ind w:left="-360" w:right="-2" w:firstLine="360"/>
        <w:jc w:val="center"/>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г. Москва                                                                     </w:t>
      </w:r>
      <w:r w:rsidRPr="004A1A64">
        <w:rPr>
          <w:rFonts w:ascii="Times New Roman" w:eastAsia="Times New Roman" w:hAnsi="Times New Roman" w:cs="Times New Roman"/>
          <w:sz w:val="24"/>
          <w:szCs w:val="24"/>
          <w:lang w:eastAsia="ar-SA"/>
        </w:rPr>
        <w:tab/>
      </w:r>
      <w:r w:rsidRPr="004A1A64">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w:t>
      </w:r>
      <w:r w:rsidRPr="004A1A64">
        <w:rPr>
          <w:rFonts w:ascii="Times New Roman" w:eastAsia="Times New Roman" w:hAnsi="Times New Roman" w:cs="Times New Roman"/>
          <w:sz w:val="24"/>
          <w:szCs w:val="24"/>
          <w:lang w:eastAsia="ar-SA"/>
        </w:rPr>
        <w:t xml:space="preserve">"__" </w:t>
      </w:r>
      <w:r>
        <w:rPr>
          <w:rFonts w:ascii="Times New Roman" w:eastAsia="Times New Roman" w:hAnsi="Times New Roman" w:cs="Times New Roman"/>
          <w:sz w:val="24"/>
          <w:szCs w:val="24"/>
          <w:u w:val="single"/>
          <w:lang w:eastAsia="ar-SA"/>
        </w:rPr>
        <w:t>________</w:t>
      </w:r>
      <w:r w:rsidRPr="004A1A64">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__</w:t>
      </w:r>
      <w:r w:rsidRPr="004A1A64">
        <w:rPr>
          <w:rFonts w:ascii="Times New Roman" w:eastAsia="Times New Roman" w:hAnsi="Times New Roman" w:cs="Times New Roman"/>
          <w:sz w:val="24"/>
          <w:szCs w:val="24"/>
          <w:lang w:eastAsia="ar-SA"/>
        </w:rPr>
        <w:t xml:space="preserve"> г.</w:t>
      </w:r>
    </w:p>
    <w:p w:rsidR="004A1A64" w:rsidRPr="004A1A64" w:rsidRDefault="004A1A64" w:rsidP="004A1A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w:t>
      </w:r>
      <w:bookmarkStart w:id="0" w:name="_Hlk482262080"/>
      <w:r w:rsidRPr="004A1A64">
        <w:rPr>
          <w:rFonts w:ascii="Times New Roman" w:eastAsia="Times New Roman" w:hAnsi="Times New Roman" w:cs="Times New Roman"/>
          <w:sz w:val="24"/>
          <w:szCs w:val="24"/>
        </w:rPr>
        <w:t xml:space="preserve">), в лице ректора  Марголиса Аркадия Ароновича, действующего на </w:t>
      </w:r>
      <w:r w:rsidRPr="00503838">
        <w:rPr>
          <w:rFonts w:ascii="Times New Roman" w:eastAsia="Times New Roman" w:hAnsi="Times New Roman" w:cs="Times New Roman"/>
          <w:sz w:val="24"/>
          <w:szCs w:val="24"/>
        </w:rPr>
        <w:t>основании Устава</w:t>
      </w:r>
      <w:bookmarkEnd w:id="0"/>
      <w:r w:rsidRPr="00503838">
        <w:rPr>
          <w:rFonts w:ascii="Times New Roman" w:eastAsia="Times New Roman" w:hAnsi="Times New Roman" w:cs="Times New Roman"/>
          <w:sz w:val="24"/>
          <w:szCs w:val="24"/>
        </w:rPr>
        <w:t>, именуемое в дальнейшем «Исполнитель», с одной стороны, и _______________________________________________ в лице ____________________________, действующей</w:t>
      </w:r>
      <w:r w:rsidRPr="004A1A64">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rPr>
        <w:t>_______________</w:t>
      </w:r>
      <w:r w:rsidRPr="004A1A64">
        <w:rPr>
          <w:rFonts w:ascii="Times New Roman" w:eastAsia="Times New Roman" w:hAnsi="Times New Roman" w:cs="Times New Roman"/>
          <w:sz w:val="24"/>
          <w:szCs w:val="24"/>
        </w:rPr>
        <w:t>, именуемое в дальнейшем «Заказчик», с другой стороны, совместно именуемые в дальнейшем «Стороны», заключили настоящий Договор оказания услуг (далее – Договор) о нижеследующем:</w:t>
      </w:r>
    </w:p>
    <w:p w:rsidR="004A1A64" w:rsidRPr="004A1A64" w:rsidRDefault="004A1A64" w:rsidP="004A1A64">
      <w:pPr>
        <w:suppressAutoHyphens/>
        <w:autoSpaceDE w:val="0"/>
        <w:spacing w:after="0" w:line="240" w:lineRule="auto"/>
        <w:ind w:left="-357" w:right="-185" w:firstLine="539"/>
        <w:jc w:val="center"/>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1. ПРЕДМЕТ ДОГОВОРА</w:t>
      </w:r>
    </w:p>
    <w:p w:rsidR="004A1A64" w:rsidRPr="004A1A64" w:rsidRDefault="004A1A64" w:rsidP="004A1A64">
      <w:pPr>
        <w:suppressAutoHyphens/>
        <w:autoSpaceDE w:val="0"/>
        <w:spacing w:after="0" w:line="240" w:lineRule="auto"/>
        <w:ind w:left="-357" w:right="-185" w:firstLine="539"/>
        <w:jc w:val="both"/>
        <w:rPr>
          <w:rFonts w:ascii="Times New Roman" w:eastAsia="Times New Roman" w:hAnsi="Times New Roman" w:cs="Times New Roman"/>
          <w:sz w:val="24"/>
          <w:szCs w:val="24"/>
          <w:lang w:eastAsia="ar-SA"/>
        </w:rPr>
      </w:pPr>
    </w:p>
    <w:p w:rsidR="004A1A64" w:rsidRPr="004A1A64" w:rsidRDefault="004A1A64" w:rsidP="004A1A64">
      <w:pPr>
        <w:numPr>
          <w:ilvl w:val="1"/>
          <w:numId w:val="1"/>
        </w:numPr>
        <w:tabs>
          <w:tab w:val="left" w:pos="993"/>
        </w:tabs>
        <w:spacing w:after="0" w:line="240" w:lineRule="auto"/>
        <w:ind w:left="0" w:right="-1" w:firstLine="567"/>
        <w:contextualSpacing/>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В рамках настоящего Договора Заказчик поручает, а Исполнитель принимает на себя обязательство оказать</w:t>
      </w:r>
      <w:r w:rsidR="00503838">
        <w:rPr>
          <w:rFonts w:ascii="Times New Roman" w:eastAsia="Times New Roman" w:hAnsi="Times New Roman" w:cs="Times New Roman"/>
          <w:sz w:val="24"/>
          <w:szCs w:val="24"/>
          <w:lang w:eastAsia="ar-SA"/>
        </w:rPr>
        <w:t xml:space="preserve"> </w:t>
      </w:r>
      <w:bookmarkStart w:id="1" w:name="_GoBack"/>
      <w:bookmarkEnd w:id="1"/>
      <w:r w:rsidRPr="004A1A64">
        <w:rPr>
          <w:rFonts w:ascii="Times New Roman" w:eastAsia="Times New Roman" w:hAnsi="Times New Roman" w:cs="Times New Roman"/>
          <w:sz w:val="24"/>
          <w:szCs w:val="24"/>
          <w:lang w:eastAsia="ar-SA"/>
        </w:rPr>
        <w:t xml:space="preserve">услуги по организации и </w:t>
      </w:r>
      <w:r>
        <w:rPr>
          <w:rFonts w:ascii="Times New Roman" w:eastAsia="Times New Roman" w:hAnsi="Times New Roman" w:cs="Times New Roman"/>
          <w:sz w:val="24"/>
          <w:szCs w:val="24"/>
          <w:lang w:eastAsia="ar-SA"/>
        </w:rPr>
        <w:t>_____________________________________________________________________________________________________</w:t>
      </w:r>
      <w:r w:rsidRPr="004A1A64">
        <w:rPr>
          <w:rFonts w:ascii="Times New Roman" w:eastAsia="Times New Roman" w:hAnsi="Times New Roman" w:cs="Times New Roman"/>
          <w:sz w:val="24"/>
          <w:szCs w:val="24"/>
          <w:lang w:eastAsia="ar-SA"/>
        </w:rPr>
        <w:t xml:space="preserve"> в количестве </w:t>
      </w:r>
      <w:r>
        <w:rPr>
          <w:rFonts w:ascii="Times New Roman" w:eastAsia="Times New Roman" w:hAnsi="Times New Roman" w:cs="Times New Roman"/>
          <w:sz w:val="24"/>
          <w:szCs w:val="24"/>
          <w:lang w:eastAsia="ar-SA"/>
        </w:rPr>
        <w:t>_______</w:t>
      </w:r>
      <w:r w:rsidRPr="004A1A64">
        <w:rPr>
          <w:rFonts w:ascii="Times New Roman" w:eastAsia="Times New Roman" w:hAnsi="Times New Roman" w:cs="Times New Roman"/>
          <w:sz w:val="24"/>
          <w:szCs w:val="24"/>
          <w:lang w:eastAsia="ar-SA"/>
        </w:rPr>
        <w:t xml:space="preserve"> часов для работников </w:t>
      </w:r>
      <w:r>
        <w:rPr>
          <w:rFonts w:ascii="Times New Roman" w:eastAsia="Times New Roman" w:hAnsi="Times New Roman" w:cs="Times New Roman"/>
          <w:sz w:val="24"/>
          <w:szCs w:val="24"/>
          <w:lang w:eastAsia="ar-SA"/>
        </w:rPr>
        <w:t>______________________________________________________</w:t>
      </w:r>
      <w:r w:rsidRPr="004A1A64">
        <w:rPr>
          <w:rFonts w:ascii="Times New Roman" w:eastAsia="Times New Roman" w:hAnsi="Times New Roman" w:cs="Times New Roman"/>
          <w:sz w:val="24"/>
          <w:szCs w:val="24"/>
          <w:lang w:eastAsia="ar-SA"/>
        </w:rPr>
        <w:t xml:space="preserve"> (далее – Слушатели), а </w:t>
      </w:r>
      <w:bookmarkStart w:id="2" w:name="_Hlk481659565"/>
      <w:r w:rsidRPr="004A1A64">
        <w:rPr>
          <w:rFonts w:ascii="Times New Roman" w:eastAsia="Times New Roman" w:hAnsi="Times New Roman" w:cs="Times New Roman"/>
          <w:sz w:val="24"/>
          <w:szCs w:val="24"/>
          <w:lang w:eastAsia="ar-SA"/>
        </w:rPr>
        <w:t>Заказчик обязуется оплатить оказанные услуги в сроки и в порядке предусмотренном в настоящем Договоре.</w:t>
      </w:r>
    </w:p>
    <w:bookmarkEnd w:id="2"/>
    <w:p w:rsidR="004A1A64" w:rsidRPr="004A1A64" w:rsidRDefault="004A1A64" w:rsidP="004A1A64">
      <w:pPr>
        <w:ind w:firstLine="567"/>
        <w:contextualSpacing/>
        <w:jc w:val="both"/>
        <w:rPr>
          <w:rFonts w:ascii="Times New Roman" w:eastAsia="Calibri" w:hAnsi="Times New Roman" w:cs="Times New Roman"/>
          <w:color w:val="000000"/>
          <w:sz w:val="24"/>
          <w:szCs w:val="24"/>
          <w:lang w:eastAsia="ru-RU"/>
        </w:rPr>
      </w:pPr>
      <w:r w:rsidRPr="004A1A64">
        <w:rPr>
          <w:rFonts w:ascii="Times New Roman" w:eastAsia="Calibri" w:hAnsi="Times New Roman" w:cs="Times New Roman"/>
          <w:sz w:val="24"/>
          <w:szCs w:val="24"/>
          <w:lang w:eastAsia="ar-SA"/>
        </w:rPr>
        <w:t xml:space="preserve">1.2. Срок оказания </w:t>
      </w:r>
      <w:r w:rsidRPr="004A1A64">
        <w:rPr>
          <w:rFonts w:ascii="Times New Roman" w:eastAsia="Calibri" w:hAnsi="Times New Roman" w:cs="Times New Roman"/>
          <w:color w:val="000000"/>
          <w:sz w:val="24"/>
          <w:szCs w:val="24"/>
          <w:lang w:eastAsia="ar-SA"/>
        </w:rPr>
        <w:t xml:space="preserve">услуг и место проведения: </w:t>
      </w:r>
      <w:r>
        <w:rPr>
          <w:rFonts w:ascii="Times New Roman" w:eastAsia="Calibri" w:hAnsi="Times New Roman" w:cs="Times New Roman"/>
          <w:color w:val="000000"/>
          <w:sz w:val="24"/>
          <w:szCs w:val="24"/>
          <w:lang w:eastAsia="ar-SA"/>
        </w:rPr>
        <w:t>____________________________________</w:t>
      </w:r>
    </w:p>
    <w:p w:rsidR="004A1A64" w:rsidRPr="004A1A64" w:rsidRDefault="004A1A64" w:rsidP="004A1A64">
      <w:pPr>
        <w:suppressAutoHyphens/>
        <w:autoSpaceDE w:val="0"/>
        <w:spacing w:after="0" w:line="240" w:lineRule="auto"/>
        <w:ind w:left="-357" w:right="-185" w:firstLine="539"/>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2. СТОИМОСТЬ УСЛУГ И ПОРЯДОК РАСЧЕТОВ</w:t>
      </w:r>
    </w:p>
    <w:p w:rsidR="004A1A64" w:rsidRPr="004A1A64" w:rsidRDefault="004A1A64" w:rsidP="004A1A64">
      <w:pPr>
        <w:suppressAutoHyphens/>
        <w:autoSpaceDE w:val="0"/>
        <w:spacing w:after="0" w:line="240" w:lineRule="auto"/>
        <w:ind w:left="-357" w:right="-185" w:firstLine="539"/>
        <w:rPr>
          <w:rFonts w:ascii="Times New Roman" w:eastAsia="Times New Roman" w:hAnsi="Times New Roman" w:cs="Times New Roman"/>
          <w:color w:val="000000"/>
          <w:sz w:val="24"/>
          <w:szCs w:val="24"/>
          <w:lang w:eastAsia="ar-SA"/>
        </w:rPr>
      </w:pPr>
    </w:p>
    <w:p w:rsidR="004A1A64" w:rsidRPr="004A1A64" w:rsidRDefault="004A1A64" w:rsidP="004A1A64">
      <w:pPr>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2.1. Все платежи по Договору должны совершаться в российских рублях.</w:t>
      </w:r>
    </w:p>
    <w:p w:rsidR="004A1A64" w:rsidRPr="004A1A64" w:rsidRDefault="004A1A64" w:rsidP="004A1A64">
      <w:pPr>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2.2. Стоимость услуг, оказание которых предусмотрено Договором, составляет </w:t>
      </w:r>
      <w:r>
        <w:rPr>
          <w:rFonts w:ascii="Times New Roman" w:eastAsia="Times New Roman" w:hAnsi="Times New Roman" w:cs="Times New Roman"/>
          <w:sz w:val="24"/>
          <w:szCs w:val="24"/>
          <w:lang w:eastAsia="ar-SA"/>
        </w:rPr>
        <w:t>________________________________</w:t>
      </w:r>
      <w:r w:rsidRPr="004A1A64">
        <w:rPr>
          <w:rFonts w:ascii="Times New Roman" w:eastAsia="Times New Roman" w:hAnsi="Times New Roman" w:cs="Times New Roman"/>
          <w:sz w:val="24"/>
          <w:szCs w:val="24"/>
          <w:lang w:eastAsia="ar-SA"/>
        </w:rPr>
        <w:t xml:space="preserve"> рублей </w:t>
      </w:r>
      <w:r>
        <w:rPr>
          <w:rFonts w:ascii="Times New Roman" w:eastAsia="Times New Roman" w:hAnsi="Times New Roman" w:cs="Times New Roman"/>
          <w:sz w:val="24"/>
          <w:szCs w:val="24"/>
          <w:lang w:eastAsia="ar-SA"/>
        </w:rPr>
        <w:t>___</w:t>
      </w:r>
      <w:r w:rsidRPr="004A1A64">
        <w:rPr>
          <w:rFonts w:ascii="Times New Roman" w:eastAsia="Times New Roman" w:hAnsi="Times New Roman" w:cs="Times New Roman"/>
          <w:sz w:val="24"/>
          <w:szCs w:val="24"/>
          <w:lang w:eastAsia="ar-SA"/>
        </w:rPr>
        <w:t xml:space="preserve"> копеек, в том числе НДС 20% - </w:t>
      </w:r>
      <w:r>
        <w:rPr>
          <w:rFonts w:ascii="Times New Roman" w:eastAsia="Times New Roman" w:hAnsi="Times New Roman" w:cs="Times New Roman"/>
          <w:sz w:val="24"/>
          <w:szCs w:val="24"/>
          <w:lang w:eastAsia="ar-SA"/>
        </w:rPr>
        <w:t>____________________________________ рублей</w:t>
      </w:r>
      <w:r w:rsidRPr="004A1A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w:t>
      </w:r>
      <w:r w:rsidRPr="004A1A64">
        <w:rPr>
          <w:rFonts w:ascii="Times New Roman" w:eastAsia="Times New Roman" w:hAnsi="Times New Roman" w:cs="Times New Roman"/>
          <w:sz w:val="24"/>
          <w:szCs w:val="24"/>
          <w:lang w:eastAsia="ar-SA"/>
        </w:rPr>
        <w:t xml:space="preserve"> копейки и указана в Спецификации (Приложение № 1) являющейся неотъемлемой частью настоящего Договора.</w:t>
      </w:r>
      <w:r w:rsidRPr="004A1A64">
        <w:rPr>
          <w:rFonts w:ascii="Times New Roman" w:eastAsia="Times New Roman" w:hAnsi="Times New Roman" w:cs="Times New Roman"/>
          <w:b/>
          <w:sz w:val="24"/>
          <w:szCs w:val="24"/>
          <w:lang w:eastAsia="ar-SA"/>
        </w:rPr>
        <w:t xml:space="preserve"> </w:t>
      </w:r>
      <w:r w:rsidRPr="004A1A64">
        <w:rPr>
          <w:rFonts w:ascii="Times New Roman" w:eastAsia="Times New Roman" w:hAnsi="Times New Roman" w:cs="Times New Roman"/>
          <w:sz w:val="24"/>
          <w:szCs w:val="24"/>
          <w:lang w:eastAsia="ar-SA"/>
        </w:rPr>
        <w:t>В указанную цену не включены расходы Исполнителя, связанные с транспортными расходами по проезду из места постоянной работы Исполнителя к месту оказания услуг и обратно воздушным</w:t>
      </w:r>
      <w:r>
        <w:rPr>
          <w:rFonts w:ascii="Times New Roman" w:eastAsia="Times New Roman" w:hAnsi="Times New Roman" w:cs="Times New Roman"/>
          <w:sz w:val="24"/>
          <w:szCs w:val="24"/>
          <w:lang w:eastAsia="ar-SA"/>
        </w:rPr>
        <w:t xml:space="preserve"> (железнодорожным)</w:t>
      </w:r>
      <w:r w:rsidRPr="004A1A64">
        <w:rPr>
          <w:rFonts w:ascii="Times New Roman" w:eastAsia="Times New Roman" w:hAnsi="Times New Roman" w:cs="Times New Roman"/>
          <w:sz w:val="24"/>
          <w:szCs w:val="24"/>
          <w:lang w:eastAsia="ar-SA"/>
        </w:rPr>
        <w:t xml:space="preserve"> транспортом, расходы по найму жилого помещения в населенном пункте, в котором Исполнителем оказываются услуги. </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lang w:eastAsia="ru-RU"/>
        </w:rPr>
      </w:pPr>
      <w:r w:rsidRPr="004A1A64">
        <w:rPr>
          <w:rFonts w:ascii="Times New Roman" w:eastAsia="Times New Roman" w:hAnsi="Times New Roman" w:cs="Times New Roman"/>
          <w:sz w:val="24"/>
          <w:szCs w:val="24"/>
          <w:lang w:eastAsia="ar-SA"/>
        </w:rPr>
        <w:t xml:space="preserve">2.3. </w:t>
      </w:r>
      <w:r w:rsidRPr="004A1A64">
        <w:rPr>
          <w:rFonts w:ascii="Times New Roman" w:eastAsia="Times New Roman" w:hAnsi="Times New Roman" w:cs="Times New Roman"/>
          <w:sz w:val="24"/>
          <w:szCs w:val="24"/>
          <w:lang w:eastAsia="ru-RU"/>
        </w:rPr>
        <w:t xml:space="preserve">Оплата услуг по настоящему Договору производится в следующем порядке: </w:t>
      </w:r>
    </w:p>
    <w:p w:rsidR="004A1A64" w:rsidRPr="004A1A64" w:rsidRDefault="004A1A64" w:rsidP="004A1A64">
      <w:pPr>
        <w:spacing w:after="0" w:line="240" w:lineRule="auto"/>
        <w:ind w:firstLine="567"/>
        <w:jc w:val="both"/>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 xml:space="preserve">Заказчик производит оплату в размере 100% (ста процентов) стоимости услуг установленной п. 2.2, настоящего Договора не позднее пятнадцати календарных дней с момента подписания настоящего Договора и выставления Исполнителем счета на оплату. </w:t>
      </w:r>
    </w:p>
    <w:p w:rsidR="004A1A64" w:rsidRPr="004A1A64" w:rsidRDefault="004A1A64" w:rsidP="004A1A64">
      <w:pPr>
        <w:tabs>
          <w:tab w:val="left" w:pos="567"/>
          <w:tab w:val="left" w:pos="993"/>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2.4. Все расчеты по Договору производятся путем перечисления денежных средств на расчетный счет, указанный Исполнителем в настоящем Договоре.</w:t>
      </w:r>
    </w:p>
    <w:p w:rsidR="004A1A64" w:rsidRPr="004A1A64" w:rsidRDefault="004A1A64" w:rsidP="004A1A64">
      <w:pPr>
        <w:tabs>
          <w:tab w:val="left" w:pos="567"/>
          <w:tab w:val="left" w:pos="993"/>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rPr>
        <w:t>2.5. Обязательства Заказчика по оплате услуг, оказание которых предусмотрено настоящим Договором, считаются исполненными с момента поступления денежных средств на счет Исполнителя.</w:t>
      </w:r>
    </w:p>
    <w:p w:rsidR="004A1A64" w:rsidRPr="004A1A64" w:rsidRDefault="004A1A64" w:rsidP="004A1A64">
      <w:pPr>
        <w:tabs>
          <w:tab w:val="left" w:pos="9360"/>
        </w:tabs>
        <w:suppressAutoHyphens/>
        <w:autoSpaceDE w:val="0"/>
        <w:spacing w:after="0" w:line="240" w:lineRule="auto"/>
        <w:ind w:left="-360" w:right="-185" w:firstLine="540"/>
        <w:jc w:val="center"/>
        <w:rPr>
          <w:rFonts w:ascii="Times New Roman" w:eastAsia="Times New Roman" w:hAnsi="Times New Roman" w:cs="Times New Roman"/>
          <w:sz w:val="16"/>
          <w:szCs w:val="16"/>
          <w:lang w:eastAsia="ar-SA"/>
        </w:rPr>
      </w:pPr>
    </w:p>
    <w:p w:rsidR="004A1A64" w:rsidRPr="004A1A64" w:rsidRDefault="004A1A64" w:rsidP="004A1A64">
      <w:pPr>
        <w:tabs>
          <w:tab w:val="left" w:pos="9360"/>
        </w:tabs>
        <w:suppressAutoHyphens/>
        <w:autoSpaceDE w:val="0"/>
        <w:spacing w:after="0" w:line="240" w:lineRule="auto"/>
        <w:ind w:left="-360" w:right="-185" w:firstLine="540"/>
        <w:jc w:val="center"/>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 ПРАВА И ОБЯЗАННОСТИ СТОРОН</w:t>
      </w:r>
    </w:p>
    <w:p w:rsidR="004A1A64" w:rsidRPr="004A1A64" w:rsidRDefault="004A1A64" w:rsidP="004A1A64">
      <w:pPr>
        <w:tabs>
          <w:tab w:val="left" w:pos="9360"/>
        </w:tabs>
        <w:suppressAutoHyphens/>
        <w:autoSpaceDE w:val="0"/>
        <w:spacing w:after="0" w:line="240" w:lineRule="auto"/>
        <w:ind w:left="-360" w:right="-185" w:firstLine="540"/>
        <w:jc w:val="center"/>
        <w:rPr>
          <w:rFonts w:ascii="Times New Roman" w:eastAsia="Times New Roman" w:hAnsi="Times New Roman" w:cs="Times New Roman"/>
          <w:sz w:val="24"/>
          <w:szCs w:val="24"/>
          <w:lang w:eastAsia="ar-SA"/>
        </w:rPr>
      </w:pP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3.1. Исполнитель обязан:</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3.1.1. Оказать услуги, указанные в п.1.1. настоящего Договора в соответствии с </w:t>
      </w:r>
      <w:r w:rsidRPr="004A1A64">
        <w:rPr>
          <w:rFonts w:ascii="Times New Roman" w:eastAsia="Times New Roman" w:hAnsi="Times New Roman" w:cs="Times New Roman"/>
          <w:sz w:val="24"/>
          <w:szCs w:val="24"/>
        </w:rPr>
        <w:t>условиями</w:t>
      </w:r>
      <w:r w:rsidRPr="004A1A64">
        <w:rPr>
          <w:rFonts w:ascii="Times New Roman" w:eastAsia="Times New Roman" w:hAnsi="Times New Roman" w:cs="Times New Roman"/>
          <w:sz w:val="24"/>
          <w:szCs w:val="24"/>
          <w:lang w:eastAsia="ar-SA"/>
        </w:rPr>
        <w:t xml:space="preserve"> Договора.</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lang w:eastAsia="ar-SA"/>
        </w:rPr>
        <w:t xml:space="preserve">3.1.2. Незамедлительно информировать Заказчика обо всех </w:t>
      </w:r>
      <w:r w:rsidRPr="004A1A64">
        <w:rPr>
          <w:rFonts w:ascii="Times New Roman" w:eastAsia="Times New Roman" w:hAnsi="Times New Roman" w:cs="Times New Roman"/>
          <w:sz w:val="24"/>
          <w:szCs w:val="24"/>
        </w:rPr>
        <w:t>обстоятельствах, препятствующих исполнению Договора.</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3.1.3. Оказать услуги, предусмотренные в п. 1.1. Договора, лично, либо с привлечением третьих лиц. Невыполнение третьими лицами обязательств перед Исполнителем не освобождает Исполнителя от обязанности выполнения условий Договора.</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3.1.4. После оказания услуг передать Заказчику Акт сдачи-приемки оказанных услуг.</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3.2. Исполнитель вправе:</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3.2.1. Требовать от Заказчика приемки и оплаты оказанных услуг.</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lastRenderedPageBreak/>
        <w:t>3.2.2. Требовать возмещения убытков, причиненных Заказчиком в ходе исполнения условий Договора.</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3.3. Заказчик обязан:</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3.3.1. Обеспечить Исполнителя билетами на воздушный транспорт от места постоянной работы Исполнителя к месту оказания услуг и обратно и ваучерами на проживание в гостинице</w:t>
      </w:r>
      <w:r w:rsidRPr="004A1A64">
        <w:rPr>
          <w:rFonts w:ascii="Courier New" w:eastAsia="Times New Roman" w:hAnsi="Courier New" w:cs="Courier New"/>
          <w:sz w:val="20"/>
          <w:szCs w:val="20"/>
          <w:lang w:eastAsia="ar-SA"/>
        </w:rPr>
        <w:t xml:space="preserve"> </w:t>
      </w:r>
      <w:r w:rsidRPr="004A1A64">
        <w:rPr>
          <w:rFonts w:ascii="Times New Roman" w:eastAsia="Times New Roman" w:hAnsi="Times New Roman" w:cs="Times New Roman"/>
          <w:sz w:val="24"/>
          <w:szCs w:val="24"/>
          <w:lang w:eastAsia="ar-SA"/>
        </w:rPr>
        <w:t>в населенном пункте, в котором Исполнителем оказываются услуги, в период оказания услуг.</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3.3.2. Принять оказанные услуги по Акту сдачи-приемки.</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3.3.3. В соответствии с условиями Договора оплатить оказанные услуги.</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3.4. Заказчик вправе:</w:t>
      </w:r>
    </w:p>
    <w:p w:rsidR="004A1A64" w:rsidRPr="004A1A64" w:rsidRDefault="004A1A64" w:rsidP="004A1A64">
      <w:pPr>
        <w:tabs>
          <w:tab w:val="left" w:pos="9360"/>
        </w:tabs>
        <w:suppressAutoHyphens/>
        <w:autoSpaceDE w:val="0"/>
        <w:spacing w:after="0" w:line="240" w:lineRule="auto"/>
        <w:ind w:right="-185" w:firstLine="567"/>
        <w:jc w:val="both"/>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3.4.1. Проверять в любое время ход и качество оказанных услуг по Договору.</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3.4.2. Отказаться от оплаты услуг, предусмотренных в п. 1.1. Договора, в случае их несоответствия требованиям, установленным Договором.</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sz w:val="24"/>
          <w:szCs w:val="24"/>
        </w:rPr>
        <w:t>3.4.3. Заказчик имеет право отказаться от услуг Исполнителя до начала проведения семинара, уведомив об этом  Исполнителя не позднее, чем за 5 рабочих дней до начала дня  проведения семинара.</w:t>
      </w:r>
    </w:p>
    <w:p w:rsidR="004A1A64" w:rsidRPr="004A1A64" w:rsidRDefault="004A1A64" w:rsidP="004A1A64">
      <w:pPr>
        <w:tabs>
          <w:tab w:val="left" w:pos="9360"/>
        </w:tabs>
        <w:suppressAutoHyphens/>
        <w:autoSpaceDE w:val="0"/>
        <w:spacing w:after="0" w:line="240" w:lineRule="auto"/>
        <w:ind w:left="-360" w:right="-185" w:firstLine="540"/>
        <w:jc w:val="both"/>
        <w:rPr>
          <w:rFonts w:ascii="Times New Roman" w:eastAsia="Times New Roman" w:hAnsi="Times New Roman" w:cs="Times New Roman"/>
          <w:sz w:val="16"/>
          <w:szCs w:val="16"/>
          <w:lang w:eastAsia="ar-SA"/>
        </w:rPr>
      </w:pPr>
    </w:p>
    <w:p w:rsidR="004A1A64" w:rsidRPr="004A1A64" w:rsidRDefault="004A1A64" w:rsidP="004A1A64">
      <w:pPr>
        <w:tabs>
          <w:tab w:val="left" w:pos="9360"/>
        </w:tabs>
        <w:suppressAutoHyphens/>
        <w:autoSpaceDE w:val="0"/>
        <w:spacing w:after="0" w:line="240" w:lineRule="auto"/>
        <w:ind w:left="-360" w:right="-185" w:firstLine="540"/>
        <w:jc w:val="center"/>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4. ОТВЕТСТВЕННОСТЬ СТОРОН</w:t>
      </w:r>
    </w:p>
    <w:p w:rsidR="004A1A64" w:rsidRPr="004A1A64" w:rsidRDefault="004A1A64" w:rsidP="004A1A64">
      <w:pPr>
        <w:tabs>
          <w:tab w:val="left" w:pos="9360"/>
        </w:tabs>
        <w:suppressAutoHyphens/>
        <w:autoSpaceDE w:val="0"/>
        <w:spacing w:after="0" w:line="240" w:lineRule="auto"/>
        <w:ind w:left="-360" w:right="-185" w:firstLine="540"/>
        <w:jc w:val="center"/>
        <w:rPr>
          <w:rFonts w:ascii="Times New Roman" w:eastAsia="Times New Roman" w:hAnsi="Times New Roman" w:cs="Times New Roman"/>
          <w:sz w:val="16"/>
          <w:szCs w:val="16"/>
          <w:lang w:eastAsia="ar-SA"/>
        </w:rPr>
      </w:pP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4.1.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w:t>
      </w:r>
      <w:r w:rsidRPr="004A1A64">
        <w:rPr>
          <w:rFonts w:ascii="Times New Roman" w:eastAsia="Times New Roman" w:hAnsi="Times New Roman" w:cs="Times New Roman"/>
          <w:sz w:val="24"/>
          <w:szCs w:val="24"/>
        </w:rPr>
        <w:t>Российской</w:t>
      </w:r>
      <w:r w:rsidRPr="004A1A64">
        <w:rPr>
          <w:rFonts w:ascii="Times New Roman" w:eastAsia="Times New Roman" w:hAnsi="Times New Roman" w:cs="Times New Roman"/>
          <w:sz w:val="24"/>
          <w:szCs w:val="24"/>
          <w:lang w:eastAsia="ar-SA"/>
        </w:rPr>
        <w:t xml:space="preserve"> Федерации и условиями настоящего Договора.</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rPr>
      </w:pPr>
      <w:r w:rsidRPr="004A1A64">
        <w:rPr>
          <w:rFonts w:ascii="Times New Roman" w:eastAsia="Times New Roman" w:hAnsi="Times New Roman" w:cs="Times New Roman"/>
          <w:color w:val="000000"/>
          <w:sz w:val="24"/>
          <w:szCs w:val="24"/>
          <w:lang w:eastAsia="ar-SA"/>
        </w:rPr>
        <w:t xml:space="preserve">4.2. </w:t>
      </w:r>
      <w:r w:rsidRPr="004A1A64">
        <w:rPr>
          <w:rFonts w:ascii="Times New Roman" w:eastAsia="Times New Roman" w:hAnsi="Times New Roman" w:cs="Times New Roman"/>
          <w:sz w:val="24"/>
          <w:szCs w:val="24"/>
          <w:lang w:eastAsia="ar-SA"/>
        </w:rPr>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w:t>
      </w:r>
      <w:r w:rsidRPr="004A1A64">
        <w:rPr>
          <w:rFonts w:ascii="Times New Roman" w:eastAsia="Times New Roman" w:hAnsi="Times New Roman" w:cs="Times New Roman"/>
          <w:sz w:val="24"/>
          <w:szCs w:val="24"/>
        </w:rPr>
        <w:t xml:space="preserve">составляет </w:t>
      </w:r>
      <w:r w:rsidRPr="004A1A64">
        <w:rPr>
          <w:rFonts w:ascii="Times New Roman" w:eastAsia="Times New Roman" w:hAnsi="Times New Roman" w:cs="Times New Roman"/>
          <w:sz w:val="24"/>
          <w:szCs w:val="24"/>
          <w:lang w:eastAsia="ar-SA"/>
        </w:rPr>
        <w:t xml:space="preserve">одна трехсотая, действующая на день уплаты неустойки ключевой ставки  Центрального банка Российской Федерации </w:t>
      </w:r>
      <w:r w:rsidRPr="004A1A64">
        <w:rPr>
          <w:rFonts w:ascii="Times New Roman" w:eastAsia="Times New Roman" w:hAnsi="Times New Roman" w:cs="Times New Roman"/>
          <w:sz w:val="24"/>
          <w:szCs w:val="24"/>
        </w:rPr>
        <w:t>за каждый день просрочки исполнения обязательства, предусмотренного настоящим Договором.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1A64" w:rsidRPr="004A1A64" w:rsidRDefault="004A1A64" w:rsidP="004A1A64">
      <w:pPr>
        <w:spacing w:after="0" w:line="240" w:lineRule="auto"/>
        <w:ind w:firstLine="567"/>
        <w:jc w:val="both"/>
        <w:outlineLvl w:val="0"/>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rPr>
        <w:t>4.3.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w:t>
      </w:r>
      <w:r w:rsidRPr="004A1A64">
        <w:rPr>
          <w:rFonts w:ascii="Times New Roman" w:eastAsia="Times New Roman" w:hAnsi="Times New Roman" w:cs="Times New Roman"/>
          <w:sz w:val="24"/>
          <w:szCs w:val="24"/>
          <w:lang w:eastAsia="ar-SA"/>
        </w:rPr>
        <w:t xml:space="preserve">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составляет одна трехсотая действующая на день уплаты неустойки ключевой </w:t>
      </w:r>
      <w:proofErr w:type="gramStart"/>
      <w:r w:rsidRPr="004A1A64">
        <w:rPr>
          <w:rFonts w:ascii="Times New Roman" w:eastAsia="Times New Roman" w:hAnsi="Times New Roman" w:cs="Times New Roman"/>
          <w:sz w:val="24"/>
          <w:szCs w:val="24"/>
          <w:lang w:eastAsia="ar-SA"/>
        </w:rPr>
        <w:t>ставки  Центрального</w:t>
      </w:r>
      <w:proofErr w:type="gramEnd"/>
      <w:r w:rsidRPr="004A1A64">
        <w:rPr>
          <w:rFonts w:ascii="Times New Roman" w:eastAsia="Times New Roman" w:hAnsi="Times New Roman" w:cs="Times New Roman"/>
          <w:sz w:val="24"/>
          <w:szCs w:val="24"/>
          <w:lang w:eastAsia="ar-SA"/>
        </w:rPr>
        <w:t xml:space="preserve"> банка Российской Федерации</w:t>
      </w:r>
      <w:r w:rsidRPr="004A1A64">
        <w:rPr>
          <w:rFonts w:ascii="Times New Roman" w:eastAsia="Times New Roman" w:hAnsi="Times New Roman" w:cs="Times New Roman"/>
          <w:sz w:val="24"/>
          <w:szCs w:val="24"/>
        </w:rPr>
        <w:t xml:space="preserve"> за каждый день просрочки исполнения обязательства, предусмотренного настоящим Договором</w:t>
      </w:r>
      <w:r w:rsidRPr="004A1A64">
        <w:rPr>
          <w:rFonts w:ascii="Times New Roman" w:eastAsia="Times New Roman" w:hAnsi="Times New Roman" w:cs="Times New Roman"/>
          <w:sz w:val="24"/>
          <w:szCs w:val="24"/>
          <w:lang w:eastAsia="ar-SA"/>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4.4.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5. СДАЧА-ПРИЕМКА УСЛУГ</w:t>
      </w: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5.1. П</w:t>
      </w:r>
      <w:r w:rsidRPr="004A1A64">
        <w:rPr>
          <w:rFonts w:ascii="Times New Roman" w:eastAsia="Times New Roman" w:hAnsi="Times New Roman" w:cs="Times New Roman"/>
          <w:sz w:val="24"/>
          <w:szCs w:val="24"/>
        </w:rPr>
        <w:t>о факту оказания услуг Исполнитель представляет Заказчику на подписание Акт сдачи-приемки оказанных услуг</w:t>
      </w:r>
      <w:r w:rsidRPr="004A1A64">
        <w:rPr>
          <w:rFonts w:ascii="Times New Roman" w:eastAsia="Times New Roman" w:hAnsi="Times New Roman" w:cs="Times New Roman"/>
          <w:sz w:val="24"/>
          <w:szCs w:val="24"/>
          <w:lang w:eastAsia="ar-SA"/>
        </w:rPr>
        <w:t>.</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 xml:space="preserve">5.2. </w:t>
      </w:r>
      <w:r w:rsidRPr="004A1A64">
        <w:rPr>
          <w:rFonts w:ascii="Times New Roman" w:eastAsia="Times New Roman" w:hAnsi="Times New Roman" w:cs="Times New Roman"/>
          <w:sz w:val="24"/>
          <w:szCs w:val="24"/>
          <w:lang w:eastAsia="ar-SA"/>
        </w:rPr>
        <w:t xml:space="preserve">Услуга </w:t>
      </w:r>
      <w:r w:rsidRPr="004A1A64">
        <w:rPr>
          <w:rFonts w:ascii="Times New Roman" w:eastAsia="Times New Roman" w:hAnsi="Times New Roman" w:cs="Times New Roman"/>
          <w:color w:val="000000"/>
          <w:sz w:val="24"/>
          <w:szCs w:val="24"/>
          <w:lang w:eastAsia="ar-SA"/>
        </w:rPr>
        <w:t>считается оказанной после подписания Сторонами акта сдачи-приемки оказанных услуг</w:t>
      </w:r>
      <w:r w:rsidRPr="004A1A64">
        <w:rPr>
          <w:rFonts w:ascii="Times New Roman" w:eastAsia="Times New Roman" w:hAnsi="Times New Roman" w:cs="Times New Roman"/>
          <w:sz w:val="24"/>
          <w:szCs w:val="24"/>
        </w:rPr>
        <w:t xml:space="preserve"> в двух экземплярах</w:t>
      </w:r>
      <w:r w:rsidRPr="004A1A64">
        <w:rPr>
          <w:rFonts w:ascii="Times New Roman" w:eastAsia="Times New Roman" w:hAnsi="Times New Roman" w:cs="Times New Roman"/>
          <w:color w:val="000000"/>
          <w:sz w:val="24"/>
          <w:szCs w:val="24"/>
          <w:lang w:eastAsia="ar-SA"/>
        </w:rPr>
        <w:t>.</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 xml:space="preserve">5.3.  В случае мотивированного отказа Заказчика от приемки </w:t>
      </w:r>
      <w:r w:rsidRPr="004A1A64">
        <w:rPr>
          <w:rFonts w:ascii="Times New Roman" w:eastAsia="Times New Roman" w:hAnsi="Times New Roman" w:cs="Times New Roman"/>
          <w:sz w:val="24"/>
          <w:szCs w:val="24"/>
        </w:rPr>
        <w:t>о</w:t>
      </w:r>
      <w:r w:rsidRPr="004A1A64">
        <w:rPr>
          <w:rFonts w:ascii="Times New Roman" w:eastAsia="Times New Roman" w:hAnsi="Times New Roman" w:cs="Times New Roman"/>
          <w:sz w:val="24"/>
          <w:szCs w:val="24"/>
          <w:lang w:eastAsia="ar-SA"/>
        </w:rPr>
        <w:t>каза</w:t>
      </w:r>
      <w:r w:rsidRPr="004A1A64">
        <w:rPr>
          <w:rFonts w:ascii="Times New Roman" w:eastAsia="Times New Roman" w:hAnsi="Times New Roman" w:cs="Times New Roman"/>
          <w:sz w:val="24"/>
          <w:szCs w:val="24"/>
        </w:rPr>
        <w:t>нных Исполнителем услуг</w:t>
      </w:r>
      <w:r w:rsidRPr="004A1A64">
        <w:rPr>
          <w:rFonts w:ascii="Times New Roman" w:eastAsia="Times New Roman" w:hAnsi="Times New Roman" w:cs="Times New Roman"/>
          <w:color w:val="000000"/>
          <w:sz w:val="24"/>
          <w:szCs w:val="24"/>
          <w:lang w:eastAsia="ar-SA"/>
        </w:rPr>
        <w:t>, Заказчик вправе отказаться от исполнения условий Договора, либо составить акт выявленных недостатков с указанием перечня необходимых доработок и сроков их выполнения.</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p>
    <w:p w:rsidR="004A1A64" w:rsidRPr="004A1A64" w:rsidRDefault="004A1A64" w:rsidP="004A1A64">
      <w:pPr>
        <w:suppressAutoHyphens/>
        <w:autoSpaceDE w:val="0"/>
        <w:spacing w:after="0" w:line="240" w:lineRule="auto"/>
        <w:ind w:right="-185"/>
        <w:jc w:val="both"/>
        <w:rPr>
          <w:rFonts w:ascii="Times New Roman" w:eastAsia="Times New Roman" w:hAnsi="Times New Roman" w:cs="Times New Roman"/>
          <w:color w:val="000000"/>
          <w:sz w:val="24"/>
          <w:szCs w:val="24"/>
          <w:lang w:eastAsia="ar-SA"/>
        </w:rPr>
      </w:pPr>
    </w:p>
    <w:p w:rsidR="004A1A64" w:rsidRPr="004A1A64" w:rsidRDefault="004A1A64" w:rsidP="004A1A64">
      <w:pPr>
        <w:suppressAutoHyphens/>
        <w:autoSpaceDE w:val="0"/>
        <w:spacing w:after="0" w:line="240" w:lineRule="auto"/>
        <w:ind w:left="-357" w:right="-185" w:firstLine="539"/>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lastRenderedPageBreak/>
        <w:t>6. РАЗРЕШЕНИЕ СПОРОВ</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6.1. Все споры и разногласия между Сторонами по Договору, разрешаются путем переговоров. В случае, если Стороны не придут к взаимоприемлемому решению, то спорные вопросы рассматриваются в Арбитражном суде г. Москве по заявлению заинтересованной Стороны.</w:t>
      </w: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16"/>
          <w:szCs w:val="16"/>
          <w:lang w:eastAsia="ar-SA"/>
        </w:rPr>
      </w:pPr>
    </w:p>
    <w:p w:rsidR="004A1A64" w:rsidRPr="004A1A64" w:rsidRDefault="004A1A64" w:rsidP="004A1A64">
      <w:pPr>
        <w:suppressAutoHyphens/>
        <w:autoSpaceDE w:val="0"/>
        <w:spacing w:after="0" w:line="240" w:lineRule="auto"/>
        <w:ind w:left="-357" w:right="-185" w:firstLine="539"/>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7. ОБСТОЯТЕЛЬСТВА НЕПРЕОДОЛИМОЙ СИЛЫ</w:t>
      </w:r>
    </w:p>
    <w:p w:rsidR="004A1A64" w:rsidRPr="004A1A64" w:rsidRDefault="004A1A64" w:rsidP="004A1A64">
      <w:pPr>
        <w:suppressAutoHyphens/>
        <w:autoSpaceDE w:val="0"/>
        <w:spacing w:after="0" w:line="240" w:lineRule="auto"/>
        <w:ind w:left="-357" w:right="-185" w:firstLine="539"/>
        <w:jc w:val="center"/>
        <w:rPr>
          <w:rFonts w:ascii="Times New Roman" w:eastAsia="Times New Roman" w:hAnsi="Times New Roman" w:cs="Times New Roman"/>
          <w:color w:val="000000"/>
          <w:sz w:val="16"/>
          <w:szCs w:val="16"/>
          <w:lang w:eastAsia="ar-SA"/>
        </w:rPr>
      </w:pPr>
    </w:p>
    <w:p w:rsidR="004A1A64" w:rsidRPr="004A1A64" w:rsidRDefault="004A1A64" w:rsidP="004A1A64">
      <w:pPr>
        <w:spacing w:after="0" w:line="240" w:lineRule="auto"/>
        <w:ind w:firstLine="539"/>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 xml:space="preserve">7.1.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w:t>
      </w:r>
      <w:r w:rsidRPr="004A1A64">
        <w:rPr>
          <w:rFonts w:ascii="Times New Roman" w:eastAsia="Times New Roman" w:hAnsi="Times New Roman" w:cs="Times New Roman"/>
          <w:iCs/>
          <w:color w:val="000000"/>
          <w:sz w:val="24"/>
          <w:szCs w:val="24"/>
          <w:lang w:eastAsia="ar-SA"/>
        </w:rPr>
        <w:t>землетрясения, наводнения, пожары или другие стихийные бедствия, война или военные действия, повлекшие невозможность исполнения условий Договора</w:t>
      </w:r>
      <w:r w:rsidRPr="004A1A64">
        <w:rPr>
          <w:rFonts w:ascii="Times New Roman" w:eastAsia="Times New Roman" w:hAnsi="Times New Roman" w:cs="Times New Roman"/>
          <w:color w:val="000000"/>
          <w:sz w:val="24"/>
          <w:szCs w:val="24"/>
          <w:lang w:eastAsia="ar-SA"/>
        </w:rPr>
        <w:t>.</w:t>
      </w: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16"/>
          <w:szCs w:val="16"/>
          <w:lang w:eastAsia="ar-SA"/>
        </w:rPr>
      </w:pP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8. СРОК ДЕЙСТВИЯ ДОГОВОРА</w:t>
      </w:r>
    </w:p>
    <w:p w:rsidR="004A1A64" w:rsidRPr="004A1A64" w:rsidRDefault="004A1A64" w:rsidP="004A1A64">
      <w:pPr>
        <w:suppressAutoHyphens/>
        <w:autoSpaceDE w:val="0"/>
        <w:spacing w:after="0" w:line="240" w:lineRule="auto"/>
        <w:ind w:left="-360" w:right="-185" w:firstLine="540"/>
        <w:jc w:val="both"/>
        <w:rPr>
          <w:rFonts w:ascii="Times New Roman" w:eastAsia="Times New Roman" w:hAnsi="Times New Roman" w:cs="Times New Roman"/>
          <w:color w:val="000000"/>
          <w:sz w:val="16"/>
          <w:szCs w:val="16"/>
          <w:lang w:eastAsia="ar-SA"/>
        </w:rPr>
      </w:pPr>
    </w:p>
    <w:p w:rsidR="004A1A64" w:rsidRPr="004A1A64" w:rsidRDefault="004A1A64" w:rsidP="004A1A64">
      <w:pPr>
        <w:spacing w:after="0" w:line="240" w:lineRule="auto"/>
        <w:ind w:firstLine="567"/>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 xml:space="preserve">8.1. Договор вступает в действие с момента подписания и действует до </w:t>
      </w:r>
      <w:r>
        <w:rPr>
          <w:rFonts w:ascii="Times New Roman" w:eastAsia="Times New Roman" w:hAnsi="Times New Roman" w:cs="Times New Roman"/>
          <w:color w:val="000000"/>
          <w:sz w:val="24"/>
          <w:szCs w:val="24"/>
          <w:lang w:eastAsia="ar-SA"/>
        </w:rPr>
        <w:t>_________________</w:t>
      </w:r>
    </w:p>
    <w:p w:rsidR="004A1A64" w:rsidRPr="004A1A64" w:rsidRDefault="004A1A64" w:rsidP="004A1A64">
      <w:pPr>
        <w:suppressAutoHyphens/>
        <w:autoSpaceDE w:val="0"/>
        <w:spacing w:after="0" w:line="240" w:lineRule="auto"/>
        <w:ind w:left="-360" w:right="-185" w:firstLine="540"/>
        <w:jc w:val="both"/>
        <w:rPr>
          <w:rFonts w:ascii="Times New Roman" w:eastAsia="Times New Roman" w:hAnsi="Times New Roman" w:cs="Times New Roman"/>
          <w:color w:val="000000"/>
          <w:sz w:val="16"/>
          <w:szCs w:val="16"/>
          <w:lang w:eastAsia="ar-SA"/>
        </w:rPr>
      </w:pP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9. ДОПОЛНИТЕЛЬНЫЕ УСЛОВИЯ</w:t>
      </w:r>
    </w:p>
    <w:p w:rsidR="004A1A64" w:rsidRPr="004A1A64" w:rsidRDefault="004A1A64" w:rsidP="004A1A64">
      <w:pPr>
        <w:suppressAutoHyphens/>
        <w:autoSpaceDE w:val="0"/>
        <w:spacing w:after="0" w:line="240" w:lineRule="auto"/>
        <w:ind w:left="-360" w:right="-185" w:firstLine="540"/>
        <w:jc w:val="both"/>
        <w:rPr>
          <w:rFonts w:ascii="Times New Roman" w:eastAsia="Times New Roman" w:hAnsi="Times New Roman" w:cs="Times New Roman"/>
          <w:color w:val="000000"/>
          <w:sz w:val="16"/>
          <w:szCs w:val="16"/>
          <w:lang w:eastAsia="ar-SA"/>
        </w:rPr>
      </w:pPr>
    </w:p>
    <w:p w:rsidR="004A1A64" w:rsidRPr="004A1A64" w:rsidRDefault="004A1A64" w:rsidP="004A1A64">
      <w:pPr>
        <w:spacing w:after="0" w:line="240" w:lineRule="auto"/>
        <w:ind w:firstLine="540"/>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9.1. Договор составлен и подписан Сторонами в двух подлинных экземплярах, имеющих равную юридическую силу, для каждой из Сторон.</w:t>
      </w:r>
    </w:p>
    <w:p w:rsidR="004A1A64" w:rsidRPr="004A1A64" w:rsidRDefault="004A1A64" w:rsidP="004A1A64">
      <w:pPr>
        <w:spacing w:after="0" w:line="240" w:lineRule="auto"/>
        <w:ind w:firstLine="540"/>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9.2. Все изменения и дополнения к Договору оформляются дополнительными соглашениями, которые становятся неотъемлемой частью Договора при условии, что они совершены в письменной форме и подписаны уполномоченными представителями Сторон.</w:t>
      </w:r>
    </w:p>
    <w:p w:rsidR="004A1A64" w:rsidRPr="004A1A64" w:rsidRDefault="004A1A64" w:rsidP="004A1A64">
      <w:pPr>
        <w:spacing w:after="0" w:line="240" w:lineRule="auto"/>
        <w:ind w:firstLine="540"/>
        <w:jc w:val="both"/>
        <w:outlineLvl w:val="0"/>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9.3.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4A1A64" w:rsidRPr="004A1A64" w:rsidRDefault="004A1A64" w:rsidP="004A1A64">
      <w:pPr>
        <w:suppressAutoHyphens/>
        <w:autoSpaceDE w:val="0"/>
        <w:spacing w:after="0" w:line="240" w:lineRule="auto"/>
        <w:ind w:right="-185"/>
        <w:jc w:val="both"/>
        <w:rPr>
          <w:rFonts w:ascii="Times New Roman" w:eastAsia="Times New Roman" w:hAnsi="Times New Roman" w:cs="Times New Roman"/>
          <w:color w:val="000000"/>
          <w:sz w:val="16"/>
          <w:szCs w:val="16"/>
          <w:lang w:eastAsia="ar-SA"/>
        </w:rPr>
      </w:pP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10. ЮРИДИЧЕСКИЕ АДРЕСА, БАНКОВСКИЕ РЕКВИЗИТЫ</w:t>
      </w:r>
    </w:p>
    <w:p w:rsid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r w:rsidRPr="004A1A64">
        <w:rPr>
          <w:rFonts w:ascii="Times New Roman" w:eastAsia="Times New Roman" w:hAnsi="Times New Roman" w:cs="Times New Roman"/>
          <w:color w:val="000000"/>
          <w:sz w:val="24"/>
          <w:szCs w:val="24"/>
          <w:lang w:eastAsia="ar-SA"/>
        </w:rPr>
        <w:t>И ПОДПИСИ СТОРОН</w:t>
      </w:r>
    </w:p>
    <w:p w:rsidR="004A1A64" w:rsidRPr="004A1A64" w:rsidRDefault="004A1A64" w:rsidP="004A1A64">
      <w:pPr>
        <w:suppressAutoHyphens/>
        <w:autoSpaceDE w:val="0"/>
        <w:spacing w:after="0" w:line="240" w:lineRule="auto"/>
        <w:ind w:left="-360" w:right="-185" w:firstLine="540"/>
        <w:jc w:val="center"/>
        <w:rPr>
          <w:rFonts w:ascii="Times New Roman" w:eastAsia="Times New Roman" w:hAnsi="Times New Roman" w:cs="Times New Roman"/>
          <w:color w:val="000000"/>
          <w:sz w:val="24"/>
          <w:szCs w:val="24"/>
          <w:lang w:eastAsia="ar-SA"/>
        </w:rPr>
      </w:pPr>
    </w:p>
    <w:tbl>
      <w:tblPr>
        <w:tblW w:w="10266" w:type="dxa"/>
        <w:tblInd w:w="-426" w:type="dxa"/>
        <w:tblLayout w:type="fixed"/>
        <w:tblLook w:val="0000" w:firstRow="0" w:lastRow="0" w:firstColumn="0" w:lastColumn="0" w:noHBand="0" w:noVBand="0"/>
      </w:tblPr>
      <w:tblGrid>
        <w:gridCol w:w="4831"/>
        <w:gridCol w:w="236"/>
        <w:gridCol w:w="5199"/>
      </w:tblGrid>
      <w:tr w:rsidR="004A1A64" w:rsidRPr="004A1A64" w:rsidTr="00E2717F">
        <w:trPr>
          <w:trHeight w:val="5634"/>
        </w:trPr>
        <w:tc>
          <w:tcPr>
            <w:tcW w:w="4831" w:type="dxa"/>
          </w:tcPr>
          <w:p w:rsidR="004A1A64" w:rsidRPr="004A1A64" w:rsidRDefault="004A1A64" w:rsidP="004A1A64">
            <w:pPr>
              <w:suppressAutoHyphens/>
              <w:autoSpaceDE w:val="0"/>
              <w:spacing w:after="0" w:line="240" w:lineRule="auto"/>
              <w:ind w:right="101" w:firstLine="540"/>
              <w:rPr>
                <w:rFonts w:ascii="Times New Roman" w:eastAsia="Times New Roman" w:hAnsi="Times New Roman" w:cs="Times New Roman"/>
                <w:sz w:val="24"/>
                <w:szCs w:val="24"/>
                <w:lang w:eastAsia="ar-SA"/>
              </w:rPr>
            </w:pPr>
            <w:r w:rsidRPr="004A1A64">
              <w:rPr>
                <w:rFonts w:ascii="Times New Roman" w:eastAsia="Times New Roman" w:hAnsi="Times New Roman" w:cs="Times New Roman"/>
                <w:b/>
                <w:sz w:val="24"/>
                <w:szCs w:val="24"/>
                <w:lang w:eastAsia="ar-SA"/>
              </w:rPr>
              <w:t>Заказчик</w:t>
            </w:r>
          </w:p>
          <w:p w:rsidR="004A1A64" w:rsidRPr="004A1A64" w:rsidRDefault="004A1A64" w:rsidP="004A1A64">
            <w:pPr>
              <w:suppressAutoHyphens/>
              <w:spacing w:after="0" w:line="240" w:lineRule="auto"/>
              <w:ind w:right="34"/>
              <w:rPr>
                <w:rFonts w:ascii="Calibri" w:eastAsia="Times New Roman" w:hAnsi="Calibri" w:cs="Times New Roman"/>
                <w:sz w:val="24"/>
                <w:szCs w:val="24"/>
                <w:lang w:eastAsia="ar-SA"/>
              </w:rPr>
            </w:pPr>
          </w:p>
        </w:tc>
        <w:tc>
          <w:tcPr>
            <w:tcW w:w="236" w:type="dxa"/>
          </w:tcPr>
          <w:p w:rsidR="004A1A64" w:rsidRPr="004A1A64" w:rsidRDefault="004A1A64" w:rsidP="004A1A64">
            <w:pPr>
              <w:suppressAutoHyphens/>
              <w:autoSpaceDE w:val="0"/>
              <w:snapToGrid w:val="0"/>
              <w:spacing w:after="0" w:line="240" w:lineRule="auto"/>
              <w:ind w:left="-360" w:right="-185" w:firstLine="540"/>
              <w:rPr>
                <w:rFonts w:ascii="Times New Roman" w:eastAsia="Times New Roman" w:hAnsi="Times New Roman" w:cs="Times New Roman"/>
                <w:sz w:val="24"/>
                <w:szCs w:val="24"/>
                <w:lang w:eastAsia="ar-SA"/>
              </w:rPr>
            </w:pPr>
          </w:p>
        </w:tc>
        <w:tc>
          <w:tcPr>
            <w:tcW w:w="5199" w:type="dxa"/>
          </w:tcPr>
          <w:p w:rsidR="004A1A64" w:rsidRPr="004A1A64" w:rsidRDefault="004A1A64" w:rsidP="004A1A64">
            <w:pPr>
              <w:suppressAutoHyphens/>
              <w:spacing w:after="0" w:line="240" w:lineRule="auto"/>
              <w:ind w:left="-360" w:right="-185" w:firstLine="540"/>
              <w:rPr>
                <w:rFonts w:ascii="Times New Roman" w:eastAsia="Times New Roman" w:hAnsi="Times New Roman" w:cs="Times New Roman"/>
                <w:b/>
                <w:sz w:val="24"/>
                <w:szCs w:val="24"/>
                <w:lang w:eastAsia="ar-SA"/>
              </w:rPr>
            </w:pPr>
            <w:r w:rsidRPr="004A1A64">
              <w:rPr>
                <w:rFonts w:ascii="Times New Roman" w:eastAsia="Times New Roman" w:hAnsi="Times New Roman" w:cs="Times New Roman"/>
                <w:b/>
                <w:sz w:val="24"/>
                <w:szCs w:val="24"/>
                <w:lang w:eastAsia="ar-SA"/>
              </w:rPr>
              <w:t>Исполнитель:</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ФГБОУ ВО «Московский государственный психолого-педагогический университет»</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Юридический и почтовый адрес:</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smartTag w:uri="urn:schemas-microsoft-com:office:smarttags" w:element="metricconverter">
              <w:smartTagPr>
                <w:attr w:name="ProductID" w:val="127051 г"/>
              </w:smartTagPr>
              <w:r w:rsidRPr="004A1A64">
                <w:rPr>
                  <w:rFonts w:ascii="Times New Roman" w:eastAsia="Times New Roman" w:hAnsi="Times New Roman" w:cs="Times New Roman"/>
                  <w:sz w:val="24"/>
                  <w:szCs w:val="24"/>
                  <w:lang w:eastAsia="ar-SA"/>
                </w:rPr>
                <w:t>127051 г</w:t>
              </w:r>
            </w:smartTag>
            <w:r w:rsidRPr="004A1A64">
              <w:rPr>
                <w:rFonts w:ascii="Times New Roman" w:eastAsia="Times New Roman" w:hAnsi="Times New Roman" w:cs="Times New Roman"/>
                <w:sz w:val="24"/>
                <w:szCs w:val="24"/>
                <w:lang w:eastAsia="ar-SA"/>
              </w:rPr>
              <w:t xml:space="preserve">. Москва, ул. </w:t>
            </w:r>
            <w:proofErr w:type="spellStart"/>
            <w:r w:rsidRPr="004A1A64">
              <w:rPr>
                <w:rFonts w:ascii="Times New Roman" w:eastAsia="Times New Roman" w:hAnsi="Times New Roman" w:cs="Times New Roman"/>
                <w:sz w:val="24"/>
                <w:szCs w:val="24"/>
                <w:lang w:eastAsia="ar-SA"/>
              </w:rPr>
              <w:t>Сретенка</w:t>
            </w:r>
            <w:proofErr w:type="spellEnd"/>
            <w:r w:rsidRPr="004A1A64">
              <w:rPr>
                <w:rFonts w:ascii="Times New Roman" w:eastAsia="Times New Roman" w:hAnsi="Times New Roman" w:cs="Times New Roman"/>
                <w:sz w:val="24"/>
                <w:szCs w:val="24"/>
                <w:lang w:eastAsia="ar-SA"/>
              </w:rPr>
              <w:t>, д. 29</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тел. (495) 632-98-89</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факс (495) 623-23-17</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УФК по г. Москве (ФГБОУ ВО "МОСКОВСКИЙ ГОСУДАРСТВЕННЫЙ ПСИХОЛОГО-ПЕДАГОГИЧЕСКИЙ УНИВЕРСИТЕТ" л/с 20736В04780, 21736В04780)</w:t>
            </w:r>
            <w:r w:rsidRPr="004A1A64">
              <w:rPr>
                <w:rFonts w:ascii="Times New Roman" w:eastAsia="Times New Roman" w:hAnsi="Times New Roman" w:cs="Times New Roman"/>
                <w:sz w:val="24"/>
                <w:szCs w:val="24"/>
                <w:lang w:eastAsia="ar-SA"/>
              </w:rPr>
              <w:tab/>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Банк плательщика: ГУ Банка России по ЦФО</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БИК 044525000</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Расчетный счет 40501810845252000079</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ОКАТО: 45286570000</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ОГРН: 1027700479938</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ОКПО: 46391684</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 xml:space="preserve">ИНН: 7702181537 </w:t>
            </w:r>
          </w:p>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КПП: 770201001</w:t>
            </w:r>
          </w:p>
        </w:tc>
      </w:tr>
      <w:tr w:rsidR="004A1A64" w:rsidRPr="004A1A64" w:rsidTr="00E2717F">
        <w:trPr>
          <w:trHeight w:val="248"/>
        </w:trPr>
        <w:tc>
          <w:tcPr>
            <w:tcW w:w="4831" w:type="dxa"/>
          </w:tcPr>
          <w:p w:rsidR="004A1A64" w:rsidRPr="004A1A64" w:rsidRDefault="004A1A64" w:rsidP="004A1A64">
            <w:pPr>
              <w:suppressAutoHyphens/>
              <w:autoSpaceDE w:val="0"/>
              <w:snapToGrid w:val="0"/>
              <w:spacing w:after="0" w:line="240" w:lineRule="auto"/>
              <w:ind w:right="-185"/>
              <w:rPr>
                <w:rFonts w:ascii="Times New Roman" w:eastAsia="Times New Roman" w:hAnsi="Times New Roman" w:cs="Times New Roman"/>
                <w:sz w:val="16"/>
                <w:szCs w:val="16"/>
                <w:lang w:eastAsia="ar-SA"/>
              </w:rPr>
            </w:pPr>
          </w:p>
          <w:p w:rsidR="004A1A64" w:rsidRPr="004A1A64" w:rsidRDefault="004A1A64" w:rsidP="004A1A64">
            <w:pPr>
              <w:suppressAutoHyphens/>
              <w:autoSpaceDE w:val="0"/>
              <w:snapToGrid w:val="0"/>
              <w:spacing w:after="0" w:line="240" w:lineRule="auto"/>
              <w:ind w:right="-185"/>
              <w:rPr>
                <w:rFonts w:ascii="Times New Roman" w:eastAsia="Times New Roman" w:hAnsi="Times New Roman" w:cs="Times New Roman"/>
                <w:sz w:val="24"/>
                <w:szCs w:val="24"/>
                <w:lang w:eastAsia="ar-SA"/>
              </w:rPr>
            </w:pPr>
            <w:r w:rsidRPr="004A1A64">
              <w:rPr>
                <w:rFonts w:ascii="Times New Roman" w:eastAsia="Times New Roman" w:hAnsi="Times New Roman" w:cs="Times New Roman"/>
                <w:sz w:val="24"/>
                <w:szCs w:val="24"/>
                <w:lang w:eastAsia="ar-SA"/>
              </w:rPr>
              <w:t>Должность____________/ФИО/</w:t>
            </w:r>
          </w:p>
          <w:p w:rsidR="004A1A64" w:rsidRPr="004A1A64" w:rsidRDefault="004A1A64" w:rsidP="004A1A64">
            <w:pPr>
              <w:suppressAutoHyphens/>
              <w:autoSpaceDE w:val="0"/>
              <w:snapToGrid w:val="0"/>
              <w:spacing w:after="0" w:line="240" w:lineRule="auto"/>
              <w:ind w:right="-185"/>
              <w:rPr>
                <w:rFonts w:ascii="Times New Roman" w:eastAsia="Times New Roman" w:hAnsi="Times New Roman" w:cs="Times New Roman"/>
                <w:sz w:val="24"/>
                <w:szCs w:val="24"/>
                <w:lang w:eastAsia="ar-SA"/>
              </w:rPr>
            </w:pPr>
          </w:p>
        </w:tc>
        <w:tc>
          <w:tcPr>
            <w:tcW w:w="236" w:type="dxa"/>
          </w:tcPr>
          <w:p w:rsidR="004A1A64" w:rsidRPr="004A1A64" w:rsidRDefault="004A1A64" w:rsidP="004A1A64">
            <w:pPr>
              <w:suppressAutoHyphens/>
              <w:autoSpaceDE w:val="0"/>
              <w:snapToGrid w:val="0"/>
              <w:spacing w:after="0" w:line="240" w:lineRule="auto"/>
              <w:ind w:left="-360" w:right="-185" w:firstLine="540"/>
              <w:rPr>
                <w:rFonts w:ascii="Times New Roman" w:eastAsia="Times New Roman" w:hAnsi="Times New Roman" w:cs="Times New Roman"/>
                <w:sz w:val="24"/>
                <w:szCs w:val="24"/>
                <w:lang w:eastAsia="ar-SA"/>
              </w:rPr>
            </w:pPr>
          </w:p>
        </w:tc>
        <w:tc>
          <w:tcPr>
            <w:tcW w:w="5199" w:type="dxa"/>
          </w:tcPr>
          <w:p w:rsidR="004A1A64" w:rsidRPr="004A1A64" w:rsidRDefault="004A1A64" w:rsidP="004A1A64">
            <w:pPr>
              <w:spacing w:after="0" w:line="240" w:lineRule="auto"/>
              <w:ind w:right="-187"/>
              <w:rPr>
                <w:rFonts w:ascii="Times New Roman" w:eastAsia="Times New Roman" w:hAnsi="Times New Roman" w:cs="Times New Roman"/>
                <w:sz w:val="16"/>
                <w:szCs w:val="16"/>
              </w:rPr>
            </w:pPr>
          </w:p>
          <w:p w:rsidR="004A1A64" w:rsidRPr="004A1A64" w:rsidRDefault="004A1A64" w:rsidP="004A1A64">
            <w:pPr>
              <w:spacing w:after="0"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A1A64">
              <w:rPr>
                <w:rFonts w:ascii="Times New Roman" w:eastAsia="Times New Roman" w:hAnsi="Times New Roman" w:cs="Times New Roman"/>
                <w:sz w:val="24"/>
                <w:szCs w:val="24"/>
              </w:rPr>
              <w:t>ектор ____________/А. А. Марголис/</w:t>
            </w:r>
          </w:p>
        </w:tc>
      </w:tr>
    </w:tbl>
    <w:p w:rsidR="004A1A64" w:rsidRPr="004A1A64" w:rsidRDefault="004A1A64" w:rsidP="004A1A64">
      <w:pPr>
        <w:pageBreakBefore/>
        <w:spacing w:after="0" w:line="240" w:lineRule="auto"/>
        <w:ind w:left="5670"/>
        <w:jc w:val="righ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lastRenderedPageBreak/>
        <w:t>Приложение №1</w:t>
      </w:r>
    </w:p>
    <w:p w:rsidR="004A1A64" w:rsidRPr="004A1A64" w:rsidRDefault="004A1A64" w:rsidP="004A1A64">
      <w:pPr>
        <w:spacing w:after="0" w:line="240" w:lineRule="auto"/>
        <w:ind w:left="5670"/>
        <w:jc w:val="righ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 xml:space="preserve">к Договору № </w:t>
      </w:r>
      <w:r>
        <w:rPr>
          <w:rFonts w:ascii="Times New Roman" w:eastAsia="Times New Roman" w:hAnsi="Times New Roman" w:cs="Times New Roman"/>
          <w:b/>
          <w:sz w:val="24"/>
          <w:szCs w:val="24"/>
          <w:lang w:eastAsia="ru-RU"/>
        </w:rPr>
        <w:t>_______</w:t>
      </w:r>
    </w:p>
    <w:p w:rsidR="004A1A64" w:rsidRPr="004A1A64" w:rsidRDefault="004A1A64" w:rsidP="004A1A64">
      <w:pPr>
        <w:spacing w:after="0" w:line="240" w:lineRule="auto"/>
        <w:ind w:left="5670"/>
        <w:jc w:val="righ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 xml:space="preserve">от «______» </w:t>
      </w:r>
      <w:r>
        <w:rPr>
          <w:rFonts w:ascii="Times New Roman" w:eastAsia="Times New Roman" w:hAnsi="Times New Roman" w:cs="Times New Roman"/>
          <w:b/>
          <w:sz w:val="24"/>
          <w:szCs w:val="24"/>
          <w:u w:val="single"/>
          <w:lang w:eastAsia="ru-RU"/>
        </w:rPr>
        <w:t>_________</w:t>
      </w:r>
      <w:r w:rsidRPr="004A1A6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202_</w:t>
      </w:r>
      <w:r w:rsidRPr="004A1A64">
        <w:rPr>
          <w:rFonts w:ascii="Times New Roman" w:eastAsia="Times New Roman" w:hAnsi="Times New Roman" w:cs="Times New Roman"/>
          <w:b/>
          <w:sz w:val="24"/>
          <w:szCs w:val="24"/>
          <w:lang w:eastAsia="ru-RU"/>
        </w:rPr>
        <w:t xml:space="preserve"> г.</w:t>
      </w:r>
    </w:p>
    <w:p w:rsidR="004A1A64" w:rsidRPr="004A1A64" w:rsidRDefault="004A1A64" w:rsidP="004A1A64">
      <w:pPr>
        <w:spacing w:after="0" w:line="240" w:lineRule="auto"/>
        <w:rPr>
          <w:rFonts w:ascii="Times New Roman" w:eastAsia="Times New Roman" w:hAnsi="Times New Roman" w:cs="Times New Roman"/>
          <w:b/>
          <w:sz w:val="28"/>
          <w:szCs w:val="28"/>
          <w:lang w:eastAsia="ru-RU"/>
        </w:rPr>
      </w:pPr>
    </w:p>
    <w:p w:rsidR="004A1A64" w:rsidRPr="004A1A64" w:rsidRDefault="004A1A64" w:rsidP="004A1A64">
      <w:pPr>
        <w:spacing w:after="0" w:line="240" w:lineRule="auto"/>
        <w:jc w:val="center"/>
        <w:rPr>
          <w:rFonts w:ascii="Times New Roman" w:eastAsia="Times New Roman" w:hAnsi="Times New Roman" w:cs="Times New Roman"/>
          <w:b/>
          <w:sz w:val="28"/>
          <w:szCs w:val="28"/>
          <w:lang w:eastAsia="ru-RU"/>
        </w:rPr>
      </w:pPr>
      <w:r w:rsidRPr="004A1A64">
        <w:rPr>
          <w:rFonts w:ascii="Times New Roman" w:eastAsia="Times New Roman" w:hAnsi="Times New Roman" w:cs="Times New Roman"/>
          <w:b/>
          <w:sz w:val="28"/>
          <w:szCs w:val="28"/>
          <w:lang w:eastAsia="ru-RU"/>
        </w:rPr>
        <w:t>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703"/>
        <w:gridCol w:w="3015"/>
        <w:gridCol w:w="1580"/>
        <w:gridCol w:w="1578"/>
      </w:tblGrid>
      <w:tr w:rsidR="004A1A64" w:rsidRPr="004A1A64" w:rsidTr="00E2717F">
        <w:trPr>
          <w:trHeight w:val="255"/>
          <w:jc w:val="center"/>
        </w:trPr>
        <w:tc>
          <w:tcPr>
            <w:tcW w:w="1003" w:type="pct"/>
            <w:vAlign w:val="center"/>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Наименование мероприятия</w:t>
            </w:r>
          </w:p>
        </w:tc>
        <w:tc>
          <w:tcPr>
            <w:tcW w:w="864" w:type="pct"/>
            <w:vAlign w:val="center"/>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Место проведения мероприятия</w:t>
            </w:r>
          </w:p>
        </w:tc>
        <w:tc>
          <w:tcPr>
            <w:tcW w:w="1530" w:type="pct"/>
            <w:tcBorders>
              <w:bottom w:val="single" w:sz="4" w:space="0" w:color="auto"/>
            </w:tcBorders>
            <w:noWrap/>
            <w:vAlign w:val="center"/>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bCs/>
                <w:sz w:val="24"/>
                <w:szCs w:val="24"/>
                <w:lang w:eastAsia="ru-RU"/>
              </w:rPr>
              <w:t>Перечень услуг</w:t>
            </w:r>
          </w:p>
        </w:tc>
        <w:tc>
          <w:tcPr>
            <w:tcW w:w="802" w:type="pct"/>
            <w:tcBorders>
              <w:bottom w:val="single" w:sz="4" w:space="0" w:color="auto"/>
            </w:tcBorders>
          </w:tcPr>
          <w:p w:rsidR="004A1A64" w:rsidRPr="004A1A64" w:rsidRDefault="004A1A64" w:rsidP="004A1A64">
            <w:pPr>
              <w:spacing w:after="0" w:line="240" w:lineRule="auto"/>
              <w:jc w:val="center"/>
              <w:rPr>
                <w:rFonts w:ascii="Times New Roman" w:eastAsia="Times New Roman" w:hAnsi="Times New Roman" w:cs="Times New Roman"/>
                <w:b/>
                <w:bCs/>
                <w:sz w:val="24"/>
                <w:szCs w:val="24"/>
                <w:lang w:eastAsia="ru-RU"/>
              </w:rPr>
            </w:pPr>
            <w:r w:rsidRPr="004A1A64">
              <w:rPr>
                <w:rFonts w:ascii="Times New Roman" w:eastAsia="Times New Roman" w:hAnsi="Times New Roman" w:cs="Times New Roman"/>
                <w:b/>
                <w:bCs/>
                <w:sz w:val="24"/>
                <w:szCs w:val="24"/>
                <w:lang w:eastAsia="ru-RU"/>
              </w:rPr>
              <w:t>Стоимость услуг</w:t>
            </w:r>
          </w:p>
          <w:p w:rsidR="004A1A64" w:rsidRPr="004A1A64" w:rsidRDefault="004A1A64" w:rsidP="004A1A64">
            <w:pPr>
              <w:spacing w:after="0" w:line="240" w:lineRule="auto"/>
              <w:jc w:val="center"/>
              <w:rPr>
                <w:rFonts w:ascii="Times New Roman" w:eastAsia="Times New Roman" w:hAnsi="Times New Roman" w:cs="Times New Roman"/>
                <w:b/>
                <w:bCs/>
                <w:sz w:val="24"/>
                <w:szCs w:val="24"/>
                <w:lang w:eastAsia="ru-RU"/>
              </w:rPr>
            </w:pPr>
            <w:r w:rsidRPr="004A1A64">
              <w:rPr>
                <w:rFonts w:ascii="Times New Roman" w:eastAsia="Times New Roman" w:hAnsi="Times New Roman" w:cs="Times New Roman"/>
                <w:b/>
                <w:bCs/>
                <w:sz w:val="24"/>
                <w:szCs w:val="24"/>
                <w:lang w:eastAsia="ru-RU"/>
              </w:rPr>
              <w:t>в час</w:t>
            </w:r>
          </w:p>
          <w:p w:rsidR="004A1A64" w:rsidRPr="004A1A64" w:rsidRDefault="004A1A64" w:rsidP="004A1A64">
            <w:pPr>
              <w:spacing w:after="0" w:line="240" w:lineRule="auto"/>
              <w:jc w:val="center"/>
              <w:rPr>
                <w:rFonts w:ascii="Times New Roman" w:eastAsia="Times New Roman" w:hAnsi="Times New Roman" w:cs="Times New Roman"/>
                <w:b/>
                <w:bCs/>
                <w:sz w:val="24"/>
                <w:szCs w:val="24"/>
                <w:lang w:eastAsia="ru-RU"/>
              </w:rPr>
            </w:pPr>
            <w:r w:rsidRPr="004A1A64">
              <w:rPr>
                <w:rFonts w:ascii="Times New Roman" w:eastAsia="Times New Roman" w:hAnsi="Times New Roman" w:cs="Times New Roman"/>
                <w:b/>
                <w:bCs/>
                <w:sz w:val="24"/>
                <w:szCs w:val="24"/>
                <w:lang w:eastAsia="ru-RU"/>
              </w:rPr>
              <w:t>(в рублях)</w:t>
            </w:r>
          </w:p>
        </w:tc>
        <w:tc>
          <w:tcPr>
            <w:tcW w:w="801" w:type="pct"/>
            <w:tcBorders>
              <w:bottom w:val="single" w:sz="4" w:space="0" w:color="auto"/>
            </w:tcBorders>
            <w:shd w:val="clear" w:color="auto" w:fill="auto"/>
            <w:vAlign w:val="center"/>
          </w:tcPr>
          <w:p w:rsidR="004A1A64" w:rsidRPr="004A1A64" w:rsidRDefault="004A1A64" w:rsidP="004A1A64">
            <w:pPr>
              <w:spacing w:after="0" w:line="240" w:lineRule="auto"/>
              <w:jc w:val="center"/>
              <w:rPr>
                <w:rFonts w:ascii="Times New Roman" w:eastAsia="Times New Roman" w:hAnsi="Times New Roman" w:cs="Times New Roman"/>
                <w:b/>
                <w:bCs/>
                <w:sz w:val="24"/>
                <w:szCs w:val="24"/>
                <w:lang w:eastAsia="ru-RU"/>
              </w:rPr>
            </w:pPr>
            <w:r w:rsidRPr="004A1A64">
              <w:rPr>
                <w:rFonts w:ascii="Times New Roman" w:eastAsia="Times New Roman" w:hAnsi="Times New Roman" w:cs="Times New Roman"/>
                <w:b/>
                <w:bCs/>
                <w:sz w:val="24"/>
                <w:szCs w:val="24"/>
                <w:lang w:eastAsia="ru-RU"/>
              </w:rPr>
              <w:t>Общая стоимость услуг</w:t>
            </w:r>
          </w:p>
          <w:p w:rsidR="004A1A64" w:rsidRPr="004A1A64" w:rsidRDefault="004A1A64" w:rsidP="004A1A64">
            <w:pPr>
              <w:spacing w:after="0" w:line="240" w:lineRule="auto"/>
              <w:jc w:val="center"/>
              <w:rPr>
                <w:rFonts w:ascii="Times New Roman" w:eastAsia="Times New Roman" w:hAnsi="Times New Roman" w:cs="Times New Roman"/>
                <w:b/>
                <w:bCs/>
                <w:sz w:val="24"/>
                <w:szCs w:val="24"/>
                <w:lang w:eastAsia="ru-RU"/>
              </w:rPr>
            </w:pPr>
            <w:r w:rsidRPr="004A1A64">
              <w:rPr>
                <w:rFonts w:ascii="Times New Roman" w:eastAsia="Times New Roman" w:hAnsi="Times New Roman" w:cs="Times New Roman"/>
                <w:b/>
                <w:bCs/>
                <w:sz w:val="24"/>
                <w:szCs w:val="24"/>
                <w:lang w:eastAsia="ru-RU"/>
              </w:rPr>
              <w:t>(в рублях)</w:t>
            </w:r>
          </w:p>
        </w:tc>
      </w:tr>
      <w:tr w:rsidR="004A1A64" w:rsidRPr="004A1A64" w:rsidTr="00E2717F">
        <w:trPr>
          <w:trHeight w:val="4911"/>
          <w:jc w:val="center"/>
        </w:trPr>
        <w:tc>
          <w:tcPr>
            <w:tcW w:w="1003" w:type="pct"/>
          </w:tcPr>
          <w:p w:rsidR="004A1A64" w:rsidRPr="004A1A64" w:rsidRDefault="004A1A64" w:rsidP="004A1A64">
            <w:pPr>
              <w:spacing w:after="0" w:line="240" w:lineRule="auto"/>
              <w:rPr>
                <w:rFonts w:ascii="Times New Roman" w:eastAsia="Times New Roman" w:hAnsi="Times New Roman" w:cs="Times New Roman"/>
                <w:bCs/>
                <w:sz w:val="24"/>
                <w:szCs w:val="24"/>
                <w:lang w:eastAsia="ru-RU"/>
              </w:rPr>
            </w:pPr>
          </w:p>
        </w:tc>
        <w:tc>
          <w:tcPr>
            <w:tcW w:w="864" w:type="pct"/>
          </w:tcPr>
          <w:p w:rsidR="004A1A64" w:rsidRPr="004A1A64" w:rsidRDefault="004A1A64" w:rsidP="004A1A64">
            <w:pPr>
              <w:spacing w:after="0" w:line="240" w:lineRule="auto"/>
              <w:rPr>
                <w:rFonts w:ascii="Times New Roman" w:eastAsia="Times New Roman" w:hAnsi="Times New Roman" w:cs="Times New Roman"/>
                <w:sz w:val="24"/>
                <w:szCs w:val="24"/>
                <w:lang w:eastAsia="ru-RU"/>
              </w:rPr>
            </w:pPr>
          </w:p>
        </w:tc>
        <w:tc>
          <w:tcPr>
            <w:tcW w:w="1530" w:type="pct"/>
            <w:noWrap/>
          </w:tcPr>
          <w:p w:rsidR="004A1A64" w:rsidRPr="004A1A64" w:rsidRDefault="004A1A64" w:rsidP="004A1A64">
            <w:pPr>
              <w:spacing w:after="0" w:line="240" w:lineRule="auto"/>
              <w:rPr>
                <w:rFonts w:ascii="Times New Roman" w:eastAsia="Times New Roman" w:hAnsi="Times New Roman" w:cs="Times New Roman"/>
                <w:b/>
                <w:sz w:val="24"/>
                <w:szCs w:val="24"/>
                <w:lang w:eastAsia="ru-RU"/>
              </w:rPr>
            </w:pPr>
          </w:p>
        </w:tc>
        <w:tc>
          <w:tcPr>
            <w:tcW w:w="802" w:type="pct"/>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c>
          <w:tcPr>
            <w:tcW w:w="801" w:type="pct"/>
            <w:shd w:val="clear" w:color="auto" w:fill="auto"/>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r>
      <w:tr w:rsidR="004A1A64" w:rsidRPr="004A1A64" w:rsidTr="00E2717F">
        <w:trPr>
          <w:trHeight w:val="286"/>
          <w:jc w:val="center"/>
        </w:trPr>
        <w:tc>
          <w:tcPr>
            <w:tcW w:w="3397" w:type="pct"/>
            <w:gridSpan w:val="3"/>
            <w:vAlign w:val="center"/>
          </w:tcPr>
          <w:p w:rsidR="004A1A64" w:rsidRPr="004A1A64" w:rsidRDefault="004A1A64" w:rsidP="004A1A64">
            <w:pPr>
              <w:spacing w:after="0" w:line="240" w:lineRule="auto"/>
              <w:jc w:val="righ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bCs/>
                <w:sz w:val="24"/>
                <w:szCs w:val="24"/>
                <w:lang w:eastAsia="ru-RU"/>
              </w:rPr>
              <w:t>ИТОГО (в рублях):</w:t>
            </w:r>
          </w:p>
        </w:tc>
        <w:tc>
          <w:tcPr>
            <w:tcW w:w="802" w:type="pct"/>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c>
          <w:tcPr>
            <w:tcW w:w="801" w:type="pct"/>
            <w:shd w:val="clear" w:color="auto" w:fill="auto"/>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r>
      <w:tr w:rsidR="004A1A64" w:rsidRPr="004A1A64" w:rsidTr="00E2717F">
        <w:trPr>
          <w:trHeight w:val="131"/>
          <w:jc w:val="center"/>
        </w:trPr>
        <w:tc>
          <w:tcPr>
            <w:tcW w:w="3397" w:type="pct"/>
            <w:gridSpan w:val="3"/>
            <w:vAlign w:val="center"/>
          </w:tcPr>
          <w:p w:rsidR="004A1A64" w:rsidRPr="004A1A64" w:rsidRDefault="004A1A64" w:rsidP="004A1A64">
            <w:pPr>
              <w:spacing w:after="0" w:line="240" w:lineRule="auto"/>
              <w:jc w:val="righ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bCs/>
                <w:sz w:val="24"/>
                <w:szCs w:val="24"/>
                <w:lang w:eastAsia="ru-RU"/>
              </w:rPr>
              <w:t>НДС 20% (в рублях):</w:t>
            </w:r>
          </w:p>
        </w:tc>
        <w:tc>
          <w:tcPr>
            <w:tcW w:w="802" w:type="pct"/>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c>
          <w:tcPr>
            <w:tcW w:w="801" w:type="pct"/>
            <w:shd w:val="clear" w:color="auto" w:fill="auto"/>
          </w:tcPr>
          <w:p w:rsidR="004A1A64" w:rsidRPr="004A1A64" w:rsidRDefault="004A1A64" w:rsidP="004A1A64">
            <w:pPr>
              <w:spacing w:after="0" w:line="240" w:lineRule="auto"/>
              <w:jc w:val="center"/>
              <w:rPr>
                <w:rFonts w:ascii="Times New Roman" w:eastAsia="Times New Roman" w:hAnsi="Times New Roman" w:cs="Times New Roman"/>
                <w:b/>
                <w:sz w:val="24"/>
                <w:szCs w:val="24"/>
                <w:lang w:eastAsia="ru-RU"/>
              </w:rPr>
            </w:pPr>
          </w:p>
        </w:tc>
      </w:tr>
    </w:tbl>
    <w:p w:rsidR="004A1A64" w:rsidRPr="004A1A64" w:rsidRDefault="004A1A64" w:rsidP="004A1A64">
      <w:pPr>
        <w:spacing w:after="0" w:line="280" w:lineRule="exact"/>
        <w:jc w:val="both"/>
        <w:rPr>
          <w:rFonts w:ascii="Times New Roman" w:eastAsia="Times New Roman" w:hAnsi="Times New Roman" w:cs="Times New Roman"/>
          <w:color w:val="000000"/>
          <w:sz w:val="24"/>
          <w:szCs w:val="24"/>
          <w:lang w:eastAsia="ru-RU"/>
        </w:rPr>
      </w:pPr>
    </w:p>
    <w:p w:rsidR="004A1A64" w:rsidRPr="004A1A64" w:rsidRDefault="004A1A64" w:rsidP="004A1A64">
      <w:pPr>
        <w:spacing w:after="0" w:line="280" w:lineRule="exact"/>
        <w:jc w:val="both"/>
        <w:rPr>
          <w:rFonts w:ascii="Times New Roman" w:eastAsia="Times New Roman" w:hAnsi="Times New Roman" w:cs="Times New Roman"/>
          <w:color w:val="000000"/>
          <w:sz w:val="24"/>
          <w:szCs w:val="24"/>
          <w:lang w:eastAsia="ru-RU"/>
        </w:rPr>
      </w:pPr>
    </w:p>
    <w:tbl>
      <w:tblPr>
        <w:tblW w:w="5000" w:type="pct"/>
        <w:tblLook w:val="00A0" w:firstRow="1" w:lastRow="0" w:firstColumn="1" w:lastColumn="0" w:noHBand="0" w:noVBand="0"/>
      </w:tblPr>
      <w:tblGrid>
        <w:gridCol w:w="4844"/>
        <w:gridCol w:w="5009"/>
      </w:tblGrid>
      <w:tr w:rsidR="004A1A64" w:rsidRPr="004A1A64" w:rsidTr="00E2717F">
        <w:trPr>
          <w:trHeight w:val="1797"/>
        </w:trPr>
        <w:tc>
          <w:tcPr>
            <w:tcW w:w="2458" w:type="pct"/>
          </w:tcPr>
          <w:p w:rsidR="004A1A64" w:rsidRPr="004A1A64" w:rsidRDefault="004A1A64" w:rsidP="004A1A64">
            <w:pPr>
              <w:spacing w:after="0" w:line="240" w:lineRule="auto"/>
              <w:rPr>
                <w:rFonts w:ascii="Times New Roman" w:eastAsia="Times New Roman" w:hAnsi="Times New Roman" w:cs="Times New Roman"/>
                <w:b/>
                <w:lang w:eastAsia="ru-RU"/>
              </w:rPr>
            </w:pPr>
            <w:r w:rsidRPr="004A1A64">
              <w:rPr>
                <w:rFonts w:ascii="Times New Roman" w:eastAsia="Times New Roman" w:hAnsi="Times New Roman" w:cs="Times New Roman"/>
                <w:b/>
                <w:color w:val="000000"/>
                <w:lang w:eastAsia="ru-RU"/>
              </w:rPr>
              <w:t>Наименование организации</w:t>
            </w:r>
          </w:p>
          <w:p w:rsidR="004A1A64" w:rsidRPr="004A1A64" w:rsidRDefault="004A1A64" w:rsidP="004A1A64">
            <w:pPr>
              <w:spacing w:after="0" w:line="240" w:lineRule="auto"/>
              <w:rPr>
                <w:rFonts w:ascii="Times New Roman" w:eastAsia="Times New Roman" w:hAnsi="Times New Roman" w:cs="Times New Roman"/>
                <w:b/>
                <w:lang w:eastAsia="ru-RU"/>
              </w:rPr>
            </w:pPr>
          </w:p>
          <w:p w:rsidR="004A1A64" w:rsidRPr="004A1A64" w:rsidRDefault="004A1A64" w:rsidP="004A1A64">
            <w:pPr>
              <w:spacing w:after="0" w:line="240" w:lineRule="auto"/>
              <w:rPr>
                <w:rFonts w:ascii="Times New Roman" w:eastAsia="Times New Roman" w:hAnsi="Times New Roman" w:cs="Times New Roman"/>
                <w:b/>
                <w:lang w:eastAsia="ru-RU"/>
              </w:rPr>
            </w:pPr>
          </w:p>
          <w:p w:rsidR="004A1A64" w:rsidRPr="004A1A64" w:rsidRDefault="004A1A64" w:rsidP="004A1A64">
            <w:pPr>
              <w:spacing w:after="0" w:line="240" w:lineRule="auto"/>
              <w:rPr>
                <w:rFonts w:ascii="Times New Roman" w:eastAsia="Times New Roman" w:hAnsi="Times New Roman" w:cs="Times New Roman"/>
                <w:b/>
                <w:sz w:val="20"/>
                <w:szCs w:val="20"/>
                <w:lang w:eastAsia="ru-RU"/>
              </w:rPr>
            </w:pPr>
          </w:p>
          <w:p w:rsidR="004A1A64" w:rsidRPr="004A1A64" w:rsidRDefault="004A1A64" w:rsidP="004A1A64">
            <w:pPr>
              <w:spacing w:after="0" w:line="240" w:lineRule="auto"/>
              <w:rPr>
                <w:rFonts w:ascii="Times New Roman" w:eastAsia="Times New Roman" w:hAnsi="Times New Roman" w:cs="Times New Roman"/>
                <w:b/>
                <w:sz w:val="20"/>
                <w:szCs w:val="20"/>
                <w:lang w:eastAsia="ru-RU"/>
              </w:rPr>
            </w:pPr>
          </w:p>
          <w:p w:rsidR="004A1A64" w:rsidRPr="004A1A64" w:rsidRDefault="004A1A64" w:rsidP="004A1A64">
            <w:pPr>
              <w:spacing w:after="0" w:line="220" w:lineRule="exact"/>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Должность</w:t>
            </w:r>
          </w:p>
          <w:p w:rsidR="004A1A64" w:rsidRPr="004A1A64" w:rsidRDefault="004A1A64" w:rsidP="004A1A64">
            <w:pPr>
              <w:spacing w:after="0" w:line="220" w:lineRule="exact"/>
              <w:rPr>
                <w:rFonts w:ascii="Times New Roman" w:eastAsia="Times New Roman" w:hAnsi="Times New Roman" w:cs="Times New Roman"/>
                <w:b/>
                <w:sz w:val="24"/>
                <w:szCs w:val="24"/>
                <w:lang w:eastAsia="ru-RU"/>
              </w:rPr>
            </w:pPr>
          </w:p>
          <w:p w:rsidR="004A1A64" w:rsidRPr="004A1A64" w:rsidRDefault="004A1A64" w:rsidP="004A1A64">
            <w:pPr>
              <w:spacing w:after="0" w:line="220" w:lineRule="exact"/>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_______________ ФИО</w:t>
            </w:r>
          </w:p>
          <w:p w:rsidR="004A1A64" w:rsidRPr="004A1A64" w:rsidRDefault="004A1A64" w:rsidP="004A1A64">
            <w:pPr>
              <w:spacing w:after="0" w:line="240" w:lineRule="auto"/>
              <w:rPr>
                <w:rFonts w:ascii="Times New Roman" w:eastAsia="Times New Roman" w:hAnsi="Times New Roman" w:cs="Times New Roman"/>
                <w:i/>
                <w:sz w:val="20"/>
                <w:szCs w:val="20"/>
                <w:lang w:eastAsia="ru-RU"/>
              </w:rPr>
            </w:pPr>
            <w:proofErr w:type="spellStart"/>
            <w:r w:rsidRPr="004A1A64">
              <w:rPr>
                <w:rFonts w:ascii="Times New Roman" w:eastAsia="Times New Roman" w:hAnsi="Times New Roman" w:cs="Times New Roman"/>
                <w:i/>
                <w:sz w:val="24"/>
                <w:szCs w:val="24"/>
                <w:lang w:eastAsia="ru-RU"/>
              </w:rPr>
              <w:t>м.п</w:t>
            </w:r>
            <w:proofErr w:type="spellEnd"/>
            <w:r w:rsidRPr="004A1A64">
              <w:rPr>
                <w:rFonts w:ascii="Times New Roman" w:eastAsia="Times New Roman" w:hAnsi="Times New Roman" w:cs="Times New Roman"/>
                <w:i/>
                <w:sz w:val="24"/>
                <w:szCs w:val="24"/>
                <w:lang w:eastAsia="ru-RU"/>
              </w:rPr>
              <w:t>.</w:t>
            </w:r>
          </w:p>
        </w:tc>
        <w:tc>
          <w:tcPr>
            <w:tcW w:w="2542" w:type="pct"/>
          </w:tcPr>
          <w:p w:rsidR="004A1A64" w:rsidRPr="004A1A64" w:rsidRDefault="004A1A64" w:rsidP="004A1A64">
            <w:pPr>
              <w:suppressAutoHyphens/>
              <w:spacing w:after="0" w:line="240" w:lineRule="auto"/>
              <w:ind w:right="34"/>
              <w:rPr>
                <w:rFonts w:ascii="Times New Roman" w:eastAsia="Times New Roman" w:hAnsi="Times New Roman" w:cs="Times New Roman"/>
                <w:b/>
                <w:color w:val="000000"/>
                <w:lang w:eastAsia="ru-RU"/>
              </w:rPr>
            </w:pPr>
            <w:r w:rsidRPr="004A1A64">
              <w:rPr>
                <w:rFonts w:ascii="Times New Roman" w:eastAsia="Times New Roman" w:hAnsi="Times New Roman" w:cs="Times New Roman"/>
                <w:b/>
                <w:color w:val="000000"/>
                <w:lang w:eastAsia="ru-RU"/>
              </w:rPr>
              <w:t>ФГБОУ ВО «Московский государственный психолого-педагогический университет»</w:t>
            </w: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Ректор</w:t>
            </w: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p>
          <w:p w:rsidR="004A1A64" w:rsidRPr="004A1A64" w:rsidRDefault="004A1A64" w:rsidP="004A1A64">
            <w:pPr>
              <w:spacing w:after="0" w:line="240" w:lineRule="auto"/>
              <w:rPr>
                <w:rFonts w:ascii="Times New Roman" w:eastAsia="Times New Roman" w:hAnsi="Times New Roman" w:cs="Times New Roman"/>
                <w:b/>
                <w:sz w:val="24"/>
                <w:szCs w:val="24"/>
                <w:lang w:eastAsia="ru-RU"/>
              </w:rPr>
            </w:pPr>
            <w:r w:rsidRPr="004A1A64">
              <w:rPr>
                <w:rFonts w:ascii="Times New Roman" w:eastAsia="Times New Roman" w:hAnsi="Times New Roman" w:cs="Times New Roman"/>
                <w:b/>
                <w:sz w:val="24"/>
                <w:szCs w:val="24"/>
                <w:lang w:eastAsia="ru-RU"/>
              </w:rPr>
              <w:t>____________________/ А. А. Марголис/</w:t>
            </w:r>
          </w:p>
          <w:p w:rsidR="004A1A64" w:rsidRPr="004A1A64" w:rsidRDefault="004A1A64" w:rsidP="004A1A64">
            <w:pPr>
              <w:spacing w:after="0" w:line="240" w:lineRule="auto"/>
              <w:rPr>
                <w:rFonts w:ascii="Times New Roman" w:eastAsia="Times New Roman" w:hAnsi="Times New Roman" w:cs="Times New Roman"/>
                <w:i/>
                <w:sz w:val="20"/>
                <w:szCs w:val="20"/>
                <w:lang w:eastAsia="ru-RU"/>
              </w:rPr>
            </w:pPr>
            <w:proofErr w:type="spellStart"/>
            <w:r w:rsidRPr="004A1A64">
              <w:rPr>
                <w:rFonts w:ascii="Times New Roman" w:eastAsia="Times New Roman" w:hAnsi="Times New Roman" w:cs="Times New Roman"/>
                <w:i/>
                <w:sz w:val="24"/>
                <w:szCs w:val="24"/>
                <w:lang w:eastAsia="ru-RU"/>
              </w:rPr>
              <w:t>м.п</w:t>
            </w:r>
            <w:proofErr w:type="spellEnd"/>
            <w:r w:rsidRPr="004A1A64">
              <w:rPr>
                <w:rFonts w:ascii="Times New Roman" w:eastAsia="Times New Roman" w:hAnsi="Times New Roman" w:cs="Times New Roman"/>
                <w:i/>
                <w:sz w:val="24"/>
                <w:szCs w:val="24"/>
                <w:lang w:eastAsia="ru-RU"/>
              </w:rPr>
              <w:t>.</w:t>
            </w:r>
          </w:p>
        </w:tc>
      </w:tr>
      <w:tr w:rsidR="004A1A64" w:rsidRPr="004A1A64" w:rsidTr="00E2717F">
        <w:trPr>
          <w:trHeight w:val="1797"/>
        </w:trPr>
        <w:tc>
          <w:tcPr>
            <w:tcW w:w="2458" w:type="pct"/>
          </w:tcPr>
          <w:p w:rsidR="004A1A64" w:rsidRPr="004A1A64" w:rsidRDefault="004A1A64" w:rsidP="004A1A64">
            <w:pPr>
              <w:suppressAutoHyphens/>
              <w:spacing w:after="0" w:line="240" w:lineRule="auto"/>
              <w:ind w:right="34"/>
              <w:rPr>
                <w:rFonts w:ascii="Times New Roman" w:eastAsia="Times New Roman" w:hAnsi="Times New Roman" w:cs="Times New Roman"/>
                <w:b/>
                <w:color w:val="000000"/>
                <w:lang w:eastAsia="ru-RU"/>
              </w:rPr>
            </w:pPr>
          </w:p>
        </w:tc>
        <w:tc>
          <w:tcPr>
            <w:tcW w:w="2542" w:type="pct"/>
          </w:tcPr>
          <w:p w:rsidR="004A1A64" w:rsidRPr="004A1A64" w:rsidRDefault="004A1A64" w:rsidP="004A1A64">
            <w:pPr>
              <w:suppressAutoHyphens/>
              <w:spacing w:after="0" w:line="240" w:lineRule="auto"/>
              <w:ind w:right="34"/>
              <w:rPr>
                <w:rFonts w:ascii="Times New Roman" w:eastAsia="Times New Roman" w:hAnsi="Times New Roman" w:cs="Times New Roman"/>
                <w:sz w:val="24"/>
                <w:szCs w:val="24"/>
                <w:lang w:eastAsia="ar-SA"/>
              </w:rPr>
            </w:pPr>
          </w:p>
        </w:tc>
      </w:tr>
    </w:tbl>
    <w:p w:rsidR="004A1A64" w:rsidRPr="004A1A64" w:rsidRDefault="004A1A64" w:rsidP="004A1A64">
      <w:pPr>
        <w:spacing w:after="0" w:line="240" w:lineRule="auto"/>
        <w:rPr>
          <w:rFonts w:ascii="Times New Roman" w:eastAsia="Times New Roman" w:hAnsi="Times New Roman" w:cs="Times New Roman"/>
          <w:sz w:val="24"/>
          <w:szCs w:val="24"/>
          <w:lang w:eastAsia="ru-RU"/>
        </w:rPr>
      </w:pPr>
    </w:p>
    <w:p w:rsidR="004A1A64" w:rsidRPr="004A1A64" w:rsidRDefault="004A1A64" w:rsidP="004A1A64">
      <w:pPr>
        <w:spacing w:after="0" w:line="240" w:lineRule="auto"/>
        <w:rPr>
          <w:rFonts w:ascii="Times New Roman" w:eastAsia="Times New Roman" w:hAnsi="Times New Roman" w:cs="Times New Roman"/>
          <w:sz w:val="24"/>
          <w:szCs w:val="24"/>
          <w:lang w:eastAsia="ru-RU"/>
        </w:rPr>
      </w:pPr>
    </w:p>
    <w:p w:rsidR="004A1A64" w:rsidRPr="004A1A64" w:rsidRDefault="004A1A64" w:rsidP="004A1A64">
      <w:pPr>
        <w:rPr>
          <w:rFonts w:ascii="Calibri" w:eastAsia="Times New Roman" w:hAnsi="Calibri" w:cs="Times New Roman"/>
        </w:rPr>
      </w:pPr>
    </w:p>
    <w:p w:rsidR="004A1A64" w:rsidRPr="004A1A64" w:rsidRDefault="004A1A64" w:rsidP="004A1A64">
      <w:pPr>
        <w:rPr>
          <w:rFonts w:ascii="Calibri" w:eastAsia="Times New Roman" w:hAnsi="Calibri" w:cs="Times New Roman"/>
        </w:rPr>
      </w:pPr>
    </w:p>
    <w:p w:rsidR="00A23831" w:rsidRDefault="00503838"/>
    <w:sectPr w:rsidR="00A23831" w:rsidSect="00D74089">
      <w:pgSz w:w="11906" w:h="16838"/>
      <w:pgMar w:top="425"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64"/>
    <w:rsid w:val="004A1A64"/>
    <w:rsid w:val="00503838"/>
    <w:rsid w:val="00603E9D"/>
    <w:rsid w:val="00B0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733442-3FE4-4469-9229-C967C2E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1106</Words>
  <Characters>8281</Characters>
  <Application>Microsoft Office Word</Application>
  <DocSecurity>0</DocSecurity>
  <Lines>250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dc:creator>
  <cp:lastModifiedBy>евгений шведовский</cp:lastModifiedBy>
  <cp:revision>2</cp:revision>
  <dcterms:created xsi:type="dcterms:W3CDTF">2020-02-06T09:47:00Z</dcterms:created>
  <dcterms:modified xsi:type="dcterms:W3CDTF">2020-02-12T13:31:00Z</dcterms:modified>
</cp:coreProperties>
</file>